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FEC5" w14:textId="35093D7C" w:rsidR="003F6AEF" w:rsidRDefault="007C67D5" w:rsidP="00AD03BB">
      <w:pPr>
        <w:pStyle w:val="Ttulo2"/>
        <w:spacing w:line="276" w:lineRule="auto"/>
        <w:ind w:left="0" w:firstLine="0"/>
        <w:jc w:val="center"/>
      </w:pPr>
      <w:r w:rsidRPr="00B30F0F">
        <w:t>TERMO</w:t>
      </w:r>
      <w:r w:rsidRPr="00B30F0F">
        <w:rPr>
          <w:spacing w:val="-1"/>
        </w:rPr>
        <w:t xml:space="preserve"> </w:t>
      </w:r>
      <w:r w:rsidRPr="00B30F0F">
        <w:t>DE</w:t>
      </w:r>
      <w:r w:rsidRPr="00B30F0F">
        <w:rPr>
          <w:spacing w:val="-3"/>
        </w:rPr>
        <w:t xml:space="preserve"> </w:t>
      </w:r>
      <w:r w:rsidRPr="00B30F0F">
        <w:t>REFERÊNCIA</w:t>
      </w:r>
    </w:p>
    <w:p w14:paraId="58BF7B3E" w14:textId="77777777" w:rsidR="00494CEF" w:rsidRPr="00B30F0F" w:rsidRDefault="00494CEF" w:rsidP="005A2C2E">
      <w:pPr>
        <w:pStyle w:val="Ttulo2"/>
        <w:spacing w:before="93" w:line="276" w:lineRule="auto"/>
        <w:ind w:left="0" w:firstLine="0"/>
        <w:jc w:val="center"/>
      </w:pPr>
    </w:p>
    <w:p w14:paraId="04B7C8ED" w14:textId="77777777" w:rsidR="003F6AEF" w:rsidRPr="00B30F0F" w:rsidRDefault="007C67D5" w:rsidP="005A2C2E">
      <w:pPr>
        <w:spacing w:before="34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30F0F">
        <w:rPr>
          <w:rFonts w:ascii="Arial" w:hAnsi="Arial" w:cs="Arial"/>
          <w:b/>
          <w:sz w:val="20"/>
          <w:szCs w:val="20"/>
        </w:rPr>
        <w:t>SERVIÇOS</w:t>
      </w:r>
      <w:r w:rsidRPr="00B30F0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SEM</w:t>
      </w:r>
      <w:r w:rsidRPr="00B30F0F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DEDICAÇÃO</w:t>
      </w:r>
      <w:r w:rsidRPr="00B30F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EXCLUSIVA</w:t>
      </w:r>
      <w:r w:rsidRPr="00B30F0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DE</w:t>
      </w:r>
      <w:r w:rsidRPr="00B30F0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MÃO</w:t>
      </w:r>
      <w:r w:rsidRPr="00B30F0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DE</w:t>
      </w:r>
      <w:r w:rsidRPr="00B30F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OBRA</w:t>
      </w:r>
      <w:r w:rsidRPr="00B30F0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–</w:t>
      </w:r>
      <w:r w:rsidRPr="00B30F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CONTRATAÇÃO</w:t>
      </w:r>
      <w:r w:rsidRPr="00B30F0F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DIRETA</w:t>
      </w:r>
    </w:p>
    <w:p w14:paraId="19A3DB3B" w14:textId="77777777" w:rsidR="003F6AEF" w:rsidRPr="00B30F0F" w:rsidRDefault="003F6AEF" w:rsidP="00684F3F">
      <w:pPr>
        <w:pStyle w:val="Corpodetexto"/>
        <w:spacing w:line="276" w:lineRule="auto"/>
        <w:jc w:val="both"/>
        <w:rPr>
          <w:rFonts w:ascii="Arial" w:hAnsi="Arial" w:cs="Arial"/>
          <w:b/>
        </w:rPr>
      </w:pPr>
    </w:p>
    <w:p w14:paraId="2547A0A3" w14:textId="77777777" w:rsidR="003F6AEF" w:rsidRPr="00B30F0F" w:rsidRDefault="007C67D5" w:rsidP="00684F3F">
      <w:pPr>
        <w:pStyle w:val="Ttulo2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bookmarkStart w:id="0" w:name="1._DAS_CONDIÇÕES_GERAIS_DA_CONTRATAÇÃO_("/>
      <w:bookmarkEnd w:id="0"/>
      <w:r w:rsidRPr="00B30F0F">
        <w:t>DAS</w:t>
      </w:r>
      <w:r w:rsidRPr="00B30F0F">
        <w:rPr>
          <w:spacing w:val="-5"/>
        </w:rPr>
        <w:t xml:space="preserve"> </w:t>
      </w:r>
      <w:r w:rsidRPr="00B30F0F">
        <w:t>CONDIÇÕES</w:t>
      </w:r>
      <w:r w:rsidRPr="00B30F0F">
        <w:rPr>
          <w:spacing w:val="-6"/>
        </w:rPr>
        <w:t xml:space="preserve"> </w:t>
      </w:r>
      <w:r w:rsidRPr="00B30F0F">
        <w:t>GERAIS</w:t>
      </w:r>
      <w:r w:rsidRPr="00B30F0F">
        <w:rPr>
          <w:spacing w:val="-7"/>
        </w:rPr>
        <w:t xml:space="preserve"> </w:t>
      </w:r>
      <w:r w:rsidRPr="00B30F0F">
        <w:t>DA</w:t>
      </w:r>
      <w:r w:rsidRPr="00B30F0F">
        <w:rPr>
          <w:spacing w:val="-10"/>
        </w:rPr>
        <w:t xml:space="preserve"> </w:t>
      </w:r>
      <w:r w:rsidRPr="00B30F0F">
        <w:t>CONTRATAÇÃO</w:t>
      </w:r>
      <w:r w:rsidRPr="00B30F0F">
        <w:rPr>
          <w:spacing w:val="-5"/>
        </w:rPr>
        <w:t xml:space="preserve"> </w:t>
      </w:r>
      <w:r w:rsidRPr="00B30F0F">
        <w:t>(art.</w:t>
      </w:r>
      <w:r w:rsidRPr="00B30F0F">
        <w:rPr>
          <w:spacing w:val="-5"/>
        </w:rPr>
        <w:t xml:space="preserve"> </w:t>
      </w:r>
      <w:r w:rsidRPr="00B30F0F">
        <w:t>6º,</w:t>
      </w:r>
      <w:r w:rsidRPr="00B30F0F">
        <w:rPr>
          <w:spacing w:val="-5"/>
        </w:rPr>
        <w:t xml:space="preserve"> </w:t>
      </w:r>
      <w:r w:rsidRPr="00B30F0F">
        <w:t>XXIII,</w:t>
      </w:r>
      <w:r w:rsidRPr="00B30F0F">
        <w:rPr>
          <w:spacing w:val="-6"/>
        </w:rPr>
        <w:t xml:space="preserve"> </w:t>
      </w:r>
      <w:r w:rsidRPr="00B30F0F">
        <w:t>“a”</w:t>
      </w:r>
      <w:r w:rsidRPr="00B30F0F">
        <w:rPr>
          <w:spacing w:val="-4"/>
        </w:rPr>
        <w:t xml:space="preserve"> </w:t>
      </w:r>
      <w:r w:rsidRPr="00B30F0F">
        <w:t>e</w:t>
      </w:r>
      <w:r w:rsidRPr="00B30F0F">
        <w:rPr>
          <w:spacing w:val="-7"/>
        </w:rPr>
        <w:t xml:space="preserve"> </w:t>
      </w:r>
      <w:r w:rsidRPr="00B30F0F">
        <w:t>“i”</w:t>
      </w:r>
      <w:r w:rsidRPr="00B30F0F">
        <w:rPr>
          <w:spacing w:val="-4"/>
        </w:rPr>
        <w:t xml:space="preserve"> </w:t>
      </w:r>
      <w:r w:rsidRPr="00B30F0F">
        <w:t>da</w:t>
      </w:r>
      <w:r w:rsidRPr="00B30F0F">
        <w:rPr>
          <w:spacing w:val="-7"/>
        </w:rPr>
        <w:t xml:space="preserve"> </w:t>
      </w:r>
      <w:r w:rsidRPr="00B30F0F">
        <w:t>Lei</w:t>
      </w:r>
      <w:r w:rsidRPr="00B30F0F">
        <w:rPr>
          <w:spacing w:val="-3"/>
        </w:rPr>
        <w:t xml:space="preserve"> </w:t>
      </w:r>
      <w:r w:rsidRPr="00B30F0F">
        <w:t>n.</w:t>
      </w:r>
      <w:r w:rsidRPr="00B30F0F">
        <w:rPr>
          <w:spacing w:val="-6"/>
        </w:rPr>
        <w:t xml:space="preserve"> </w:t>
      </w:r>
      <w:r w:rsidRPr="00B30F0F">
        <w:t>14.133/2021).</w:t>
      </w:r>
    </w:p>
    <w:p w14:paraId="01812F50" w14:textId="40BC362B" w:rsidR="003F6AEF" w:rsidRPr="00B30F0F" w:rsidRDefault="007C67D5" w:rsidP="006E5D41">
      <w:pPr>
        <w:pStyle w:val="PargrafodaLista"/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Contratação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="007D0C07" w:rsidRPr="00B30F0F">
        <w:rPr>
          <w:rFonts w:ascii="Arial" w:hAnsi="Arial" w:cs="Arial"/>
          <w:sz w:val="20"/>
          <w:szCs w:val="20"/>
        </w:rPr>
        <w:t>Curso de formação para leiloeiros e pregoeiros de acordo com a Lei nº 14.133/202</w:t>
      </w:r>
      <w:r w:rsidRPr="00B30F0F">
        <w:rPr>
          <w:rFonts w:ascii="Arial" w:hAnsi="Arial" w:cs="Arial"/>
          <w:b/>
          <w:sz w:val="20"/>
          <w:szCs w:val="20"/>
        </w:rPr>
        <w:t xml:space="preserve">, </w:t>
      </w:r>
      <w:r w:rsidRPr="00B30F0F">
        <w:rPr>
          <w:rFonts w:ascii="Arial" w:hAnsi="Arial" w:cs="Arial"/>
          <w:sz w:val="20"/>
          <w:szCs w:val="20"/>
        </w:rPr>
        <w:t>nos termos da tabela abaixo, conforme condições e exigências estabelecidas neste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instrumento.</w:t>
      </w:r>
    </w:p>
    <w:tbl>
      <w:tblPr>
        <w:tblStyle w:val="TableNormal"/>
        <w:tblW w:w="9356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992"/>
        <w:gridCol w:w="709"/>
        <w:gridCol w:w="1134"/>
        <w:gridCol w:w="1276"/>
      </w:tblGrid>
      <w:tr w:rsidR="00684F3F" w:rsidRPr="00B30F0F" w14:paraId="35972C16" w14:textId="77777777" w:rsidTr="007D0C07">
        <w:trPr>
          <w:trHeight w:val="189"/>
        </w:trPr>
        <w:tc>
          <w:tcPr>
            <w:tcW w:w="709" w:type="dxa"/>
            <w:vAlign w:val="center"/>
          </w:tcPr>
          <w:p w14:paraId="3B26C4A5" w14:textId="0BA1EA3C" w:rsidR="00501465" w:rsidRPr="00B30F0F" w:rsidRDefault="00501465" w:rsidP="00570C60">
            <w:pPr>
              <w:pStyle w:val="TableParagraph"/>
              <w:spacing w:line="276" w:lineRule="auto"/>
              <w:ind w:left="28"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F0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536" w:type="dxa"/>
            <w:vAlign w:val="center"/>
          </w:tcPr>
          <w:p w14:paraId="5952BF63" w14:textId="6DFE80A2" w:rsidR="00501465" w:rsidRPr="00B30F0F" w:rsidRDefault="00501465" w:rsidP="00684F3F">
            <w:pPr>
              <w:pStyle w:val="TableParagraph"/>
              <w:spacing w:line="276" w:lineRule="auto"/>
              <w:ind w:left="28" w:right="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0F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992" w:type="dxa"/>
            <w:vAlign w:val="center"/>
          </w:tcPr>
          <w:p w14:paraId="59544BCC" w14:textId="7D13A2DA" w:rsidR="00501465" w:rsidRPr="00B30F0F" w:rsidRDefault="00501465" w:rsidP="00570C60">
            <w:pPr>
              <w:pStyle w:val="TableParagraph"/>
              <w:spacing w:line="276" w:lineRule="auto"/>
              <w:ind w:left="28"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F0F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709" w:type="dxa"/>
            <w:vAlign w:val="center"/>
          </w:tcPr>
          <w:p w14:paraId="11ECA7A8" w14:textId="0BA07EDB" w:rsidR="00501465" w:rsidRPr="00B30F0F" w:rsidRDefault="00501465" w:rsidP="00570C60">
            <w:pPr>
              <w:pStyle w:val="TableParagraph"/>
              <w:spacing w:line="276" w:lineRule="auto"/>
              <w:ind w:left="28"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F0F">
              <w:rPr>
                <w:rFonts w:ascii="Arial" w:hAnsi="Arial" w:cs="Arial"/>
                <w:b/>
                <w:sz w:val="20"/>
                <w:szCs w:val="20"/>
              </w:rPr>
              <w:t>Qtde.</w:t>
            </w:r>
          </w:p>
        </w:tc>
        <w:tc>
          <w:tcPr>
            <w:tcW w:w="1134" w:type="dxa"/>
          </w:tcPr>
          <w:p w14:paraId="790EF979" w14:textId="556AC172" w:rsidR="00501465" w:rsidRPr="00B30F0F" w:rsidRDefault="00501465" w:rsidP="00570C60">
            <w:pPr>
              <w:pStyle w:val="TableParagraph"/>
              <w:spacing w:line="276" w:lineRule="auto"/>
              <w:ind w:left="28"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F0F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7D0C07" w:rsidRPr="00B30F0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B30F0F">
              <w:rPr>
                <w:rFonts w:ascii="Arial" w:hAnsi="Arial" w:cs="Arial"/>
                <w:b/>
                <w:sz w:val="20"/>
                <w:szCs w:val="20"/>
              </w:rPr>
              <w:t>Uni</w:t>
            </w:r>
            <w:r w:rsidR="007D0C07" w:rsidRPr="00B30F0F">
              <w:rPr>
                <w:rFonts w:ascii="Arial" w:hAnsi="Arial" w:cs="Arial"/>
                <w:b/>
                <w:sz w:val="20"/>
                <w:szCs w:val="20"/>
              </w:rPr>
              <w:t>t.</w:t>
            </w:r>
          </w:p>
        </w:tc>
        <w:tc>
          <w:tcPr>
            <w:tcW w:w="1276" w:type="dxa"/>
          </w:tcPr>
          <w:p w14:paraId="778E9FD8" w14:textId="51044005" w:rsidR="00501465" w:rsidRPr="00B30F0F" w:rsidRDefault="00501465" w:rsidP="00570C60">
            <w:pPr>
              <w:pStyle w:val="TableParagraph"/>
              <w:spacing w:line="276" w:lineRule="auto"/>
              <w:ind w:left="28"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F0F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7D0C07" w:rsidRPr="00B30F0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B30F0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D0C07" w:rsidRPr="00B30F0F" w14:paraId="06633D4A" w14:textId="77777777" w:rsidTr="007D0C07">
        <w:trPr>
          <w:trHeight w:val="724"/>
        </w:trPr>
        <w:tc>
          <w:tcPr>
            <w:tcW w:w="709" w:type="dxa"/>
            <w:vAlign w:val="center"/>
          </w:tcPr>
          <w:p w14:paraId="7AB090D0" w14:textId="77777777" w:rsidR="00501465" w:rsidRPr="00B30F0F" w:rsidRDefault="00501465" w:rsidP="007A72C0">
            <w:pPr>
              <w:pStyle w:val="TableParagraph"/>
              <w:spacing w:line="276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F0F">
              <w:rPr>
                <w:rFonts w:ascii="Arial" w:hAnsi="Arial" w:cs="Arial"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265DED67" w14:textId="5082ACB2" w:rsidR="00501465" w:rsidRPr="00B30F0F" w:rsidRDefault="00501465" w:rsidP="00570C60">
            <w:pPr>
              <w:pStyle w:val="TableParagraph"/>
              <w:spacing w:line="276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F0F">
              <w:rPr>
                <w:rFonts w:ascii="Arial" w:hAnsi="Arial" w:cs="Arial"/>
                <w:sz w:val="20"/>
                <w:szCs w:val="20"/>
              </w:rPr>
              <w:t>Curso</w:t>
            </w:r>
            <w:r w:rsidRPr="00B30F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0F0F">
              <w:rPr>
                <w:rFonts w:ascii="Arial" w:hAnsi="Arial" w:cs="Arial"/>
                <w:sz w:val="20"/>
                <w:szCs w:val="20"/>
              </w:rPr>
              <w:t>de</w:t>
            </w:r>
            <w:r w:rsidRPr="00B30F0F">
              <w:rPr>
                <w:rFonts w:ascii="Arial" w:hAnsi="Arial" w:cs="Arial"/>
                <w:spacing w:val="-5"/>
                <w:sz w:val="20"/>
                <w:szCs w:val="20"/>
              </w:rPr>
              <w:t xml:space="preserve"> formação para leiloeiros e pregoeiros de acordo com a Lei nº 14.133/202</w:t>
            </w:r>
            <w:r w:rsidR="00E90A10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  <w:r w:rsidRPr="00B30F0F">
              <w:rPr>
                <w:rFonts w:ascii="Arial" w:hAnsi="Arial" w:cs="Arial"/>
                <w:spacing w:val="-5"/>
                <w:sz w:val="20"/>
                <w:szCs w:val="20"/>
              </w:rPr>
              <w:t>, para atender as necessidades da Amac.</w:t>
            </w:r>
          </w:p>
        </w:tc>
        <w:tc>
          <w:tcPr>
            <w:tcW w:w="992" w:type="dxa"/>
            <w:vAlign w:val="center"/>
          </w:tcPr>
          <w:p w14:paraId="464C1202" w14:textId="75A0FB4B" w:rsidR="00501465" w:rsidRPr="00B30F0F" w:rsidRDefault="007D0C07" w:rsidP="00684F3F">
            <w:pPr>
              <w:pStyle w:val="TableParagraph"/>
              <w:spacing w:line="276" w:lineRule="auto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F0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709" w:type="dxa"/>
            <w:vAlign w:val="center"/>
          </w:tcPr>
          <w:p w14:paraId="5150131D" w14:textId="24F6F6FA" w:rsidR="00501465" w:rsidRPr="00B30F0F" w:rsidRDefault="007D0C07" w:rsidP="007A72C0">
            <w:pPr>
              <w:pStyle w:val="TableParagraph"/>
              <w:spacing w:line="276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F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E60F336" w14:textId="1AE6A890" w:rsidR="00501465" w:rsidRPr="00B30F0F" w:rsidRDefault="00501465" w:rsidP="007A72C0">
            <w:pPr>
              <w:pStyle w:val="TableParagraph"/>
              <w:spacing w:line="276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F0F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D0C07" w:rsidRPr="00B30F0F">
              <w:rPr>
                <w:rFonts w:ascii="Arial" w:hAnsi="Arial" w:cs="Arial"/>
                <w:sz w:val="20"/>
                <w:szCs w:val="20"/>
              </w:rPr>
              <w:t>399</w:t>
            </w:r>
            <w:r w:rsidRPr="00B30F0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14:paraId="04C14AE7" w14:textId="57C326BB" w:rsidR="00501465" w:rsidRPr="00B30F0F" w:rsidRDefault="00501465" w:rsidP="007A72C0">
            <w:pPr>
              <w:pStyle w:val="TableParagraph"/>
              <w:spacing w:line="276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F0F">
              <w:rPr>
                <w:rFonts w:ascii="Arial" w:hAnsi="Arial" w:cs="Arial"/>
                <w:sz w:val="20"/>
                <w:szCs w:val="20"/>
              </w:rPr>
              <w:t>R$</w:t>
            </w:r>
            <w:r w:rsidRPr="00B30F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D0C07" w:rsidRPr="00B30F0F">
              <w:rPr>
                <w:rFonts w:ascii="Arial" w:hAnsi="Arial" w:cs="Arial"/>
                <w:spacing w:val="-5"/>
                <w:sz w:val="20"/>
                <w:szCs w:val="20"/>
              </w:rPr>
              <w:t>798</w:t>
            </w:r>
            <w:r w:rsidRPr="00B30F0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14:paraId="2832EA4B" w14:textId="77777777" w:rsidR="003F6AEF" w:rsidRPr="00B30F0F" w:rsidRDefault="003F6AEF" w:rsidP="00684F3F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30DF3DD" w14:textId="7AFB4A4A" w:rsidR="003F6AEF" w:rsidRPr="00B30F0F" w:rsidRDefault="007C67D5" w:rsidP="00684F3F">
      <w:pPr>
        <w:pStyle w:val="PargrafodaLista"/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 prazo de vigência da contratação é de 60 (sessenta) dias contados da assinatura do contrato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recebimento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 xml:space="preserve">da </w:t>
      </w:r>
      <w:r w:rsidR="00AA6B5F" w:rsidRPr="00B30F0F">
        <w:rPr>
          <w:rFonts w:ascii="Arial" w:hAnsi="Arial" w:cs="Arial"/>
          <w:sz w:val="20"/>
          <w:szCs w:val="20"/>
        </w:rPr>
        <w:t>Orde de Serviços</w:t>
      </w:r>
      <w:r w:rsidRPr="00B30F0F">
        <w:rPr>
          <w:rFonts w:ascii="Arial" w:hAnsi="Arial" w:cs="Arial"/>
          <w:sz w:val="20"/>
          <w:szCs w:val="20"/>
        </w:rPr>
        <w:t>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forma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artigo 105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n°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14.133/2021.</w:t>
      </w:r>
    </w:p>
    <w:p w14:paraId="1084B98B" w14:textId="3B31C56E" w:rsidR="003F6AEF" w:rsidRPr="00B30F0F" w:rsidRDefault="007C67D5" w:rsidP="00684F3F">
      <w:pPr>
        <w:pStyle w:val="PargrafodaLista"/>
        <w:numPr>
          <w:ilvl w:val="2"/>
          <w:numId w:val="12"/>
        </w:numPr>
        <w:tabs>
          <w:tab w:val="left" w:pos="567"/>
        </w:tabs>
        <w:spacing w:before="19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custo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estimado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total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é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 R$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="00684F3F" w:rsidRPr="00B30F0F">
        <w:rPr>
          <w:rFonts w:ascii="Arial" w:hAnsi="Arial" w:cs="Arial"/>
          <w:sz w:val="20"/>
          <w:szCs w:val="20"/>
        </w:rPr>
        <w:t>798</w:t>
      </w:r>
      <w:r w:rsidRPr="00B30F0F">
        <w:rPr>
          <w:rFonts w:ascii="Arial" w:hAnsi="Arial" w:cs="Arial"/>
          <w:sz w:val="20"/>
          <w:szCs w:val="20"/>
        </w:rPr>
        <w:t>,00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</w:t>
      </w:r>
      <w:r w:rsidR="00684F3F" w:rsidRPr="00B30F0F">
        <w:rPr>
          <w:rFonts w:ascii="Arial" w:hAnsi="Arial" w:cs="Arial"/>
          <w:sz w:val="20"/>
          <w:szCs w:val="20"/>
        </w:rPr>
        <w:t>setecentos e noventa e oito reais</w:t>
      </w:r>
      <w:r w:rsidRPr="00B30F0F">
        <w:rPr>
          <w:rFonts w:ascii="Arial" w:hAnsi="Arial" w:cs="Arial"/>
          <w:sz w:val="20"/>
          <w:szCs w:val="20"/>
        </w:rPr>
        <w:t>),</w:t>
      </w:r>
      <w:r w:rsidR="00AA6B5F" w:rsidRPr="00B30F0F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conforme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custos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unitários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apostos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tabela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acima.</w:t>
      </w:r>
    </w:p>
    <w:p w14:paraId="4ECECC42" w14:textId="77777777" w:rsidR="003F6AEF" w:rsidRPr="00B30F0F" w:rsidRDefault="007C67D5" w:rsidP="00684F3F">
      <w:pPr>
        <w:pStyle w:val="PargrafodaLista"/>
        <w:numPr>
          <w:ilvl w:val="2"/>
          <w:numId w:val="12"/>
        </w:numPr>
        <w:tabs>
          <w:tab w:val="left" w:pos="567"/>
        </w:tabs>
        <w:spacing w:before="19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pacing w:val="-1"/>
          <w:sz w:val="20"/>
          <w:szCs w:val="20"/>
        </w:rPr>
        <w:t>No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valor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acima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estão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incluídas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todas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as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despesas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ordinárias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diretas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indiretas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decorrentes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 execução do objeto, inclusive tributos e/ou impostos, encargos sociais, trabalhistas,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previdenciários, fiscais e comerciais incidentes, taxa de administração, frete, seguro 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outros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necessários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cumprimento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integral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objeto 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contratação.</w:t>
      </w:r>
    </w:p>
    <w:p w14:paraId="128E2313" w14:textId="77777777" w:rsidR="003F6AEF" w:rsidRPr="00B30F0F" w:rsidRDefault="003F6AEF" w:rsidP="00684F3F">
      <w:pPr>
        <w:pStyle w:val="Corpodetexto"/>
        <w:spacing w:before="5" w:line="276" w:lineRule="auto"/>
        <w:jc w:val="both"/>
        <w:rPr>
          <w:rFonts w:ascii="Arial" w:hAnsi="Arial" w:cs="Arial"/>
        </w:rPr>
      </w:pPr>
    </w:p>
    <w:p w14:paraId="71E45DE6" w14:textId="77777777" w:rsidR="003F6AEF" w:rsidRPr="00B30F0F" w:rsidRDefault="007C67D5" w:rsidP="00684F3F">
      <w:pPr>
        <w:pStyle w:val="Ttulo2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bookmarkStart w:id="1" w:name="2._FUNDAMENTAÇÃO_E_DESCRIÇÃO_DA_NECESSID"/>
      <w:bookmarkEnd w:id="1"/>
      <w:r w:rsidRPr="00B30F0F">
        <w:t>FUNDAMENTAÇÃO E DESCRIÇÃO DA NECESSIDADE DA CONTRATAÇÃO (art. 6º, inciso XXIII, alínea ‘b’ da Lei n. 14.133/2021).</w:t>
      </w:r>
    </w:p>
    <w:p w14:paraId="6F897E53" w14:textId="77777777" w:rsidR="003F6AEF" w:rsidRPr="00B30F0F" w:rsidRDefault="007C67D5" w:rsidP="00684F3F">
      <w:pPr>
        <w:pStyle w:val="PargrafodaLista"/>
        <w:numPr>
          <w:ilvl w:val="1"/>
          <w:numId w:val="12"/>
        </w:numPr>
        <w:tabs>
          <w:tab w:val="left" w:pos="426"/>
        </w:tabs>
        <w:spacing w:before="3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Fundamentação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seus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quantitativos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encontra-se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pormenorizada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Tópico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específico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Estudos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Técnicos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Preliminares,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apêndice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deste Termo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Referência.</w:t>
      </w:r>
    </w:p>
    <w:p w14:paraId="7E5A8534" w14:textId="77777777" w:rsidR="007C5B03" w:rsidRPr="00CB363D" w:rsidRDefault="007C5B03" w:rsidP="007C5B03">
      <w:pPr>
        <w:pStyle w:val="PargrafodaLista"/>
        <w:numPr>
          <w:ilvl w:val="1"/>
          <w:numId w:val="12"/>
        </w:numPr>
        <w:tabs>
          <w:tab w:val="left" w:pos="426"/>
        </w:tabs>
        <w:spacing w:before="3" w:line="276" w:lineRule="auto"/>
        <w:ind w:left="0" w:firstLine="0"/>
        <w:rPr>
          <w:rFonts w:ascii="Arial" w:hAnsi="Arial" w:cs="Arial"/>
          <w:sz w:val="20"/>
          <w:szCs w:val="20"/>
        </w:rPr>
      </w:pPr>
      <w:r w:rsidRPr="00CB363D">
        <w:rPr>
          <w:rFonts w:ascii="Arial" w:hAnsi="Arial" w:cs="Arial"/>
          <w:sz w:val="20"/>
          <w:szCs w:val="20"/>
        </w:rPr>
        <w:t xml:space="preserve">Em atenção ao </w:t>
      </w:r>
      <w:r>
        <w:rPr>
          <w:rFonts w:ascii="Arial" w:hAnsi="Arial" w:cs="Arial"/>
          <w:sz w:val="20"/>
          <w:szCs w:val="20"/>
        </w:rPr>
        <w:t>que estabelece a Nova Lei de Licitações</w:t>
      </w:r>
      <w:r w:rsidRPr="00CB363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</w:t>
      </w:r>
      <w:r w:rsidRPr="00CB363D">
        <w:rPr>
          <w:rFonts w:ascii="Arial" w:hAnsi="Arial" w:cs="Arial"/>
          <w:sz w:val="20"/>
          <w:szCs w:val="20"/>
        </w:rPr>
        <w:t xml:space="preserve"> objeto está previsto no Planejamento Anual de Aquisições e Contratações (PAC) de 202</w:t>
      </w:r>
      <w:r>
        <w:rPr>
          <w:rFonts w:ascii="Arial" w:hAnsi="Arial" w:cs="Arial"/>
          <w:sz w:val="20"/>
          <w:szCs w:val="20"/>
        </w:rPr>
        <w:t>4</w:t>
      </w:r>
      <w:r w:rsidRPr="00CB363D">
        <w:rPr>
          <w:rFonts w:ascii="Arial" w:hAnsi="Arial" w:cs="Arial"/>
          <w:sz w:val="20"/>
          <w:szCs w:val="20"/>
        </w:rPr>
        <w:t>, conforme detalhamento a</w:t>
      </w:r>
      <w:r w:rsidRPr="00CB363D">
        <w:rPr>
          <w:rFonts w:ascii="Arial" w:hAnsi="Arial" w:cs="Arial"/>
          <w:spacing w:val="1"/>
          <w:sz w:val="20"/>
          <w:szCs w:val="20"/>
        </w:rPr>
        <w:t xml:space="preserve"> </w:t>
      </w:r>
      <w:r w:rsidRPr="00CB363D">
        <w:rPr>
          <w:rFonts w:ascii="Arial" w:hAnsi="Arial" w:cs="Arial"/>
          <w:sz w:val="20"/>
          <w:szCs w:val="20"/>
        </w:rPr>
        <w:t>seguir:</w:t>
      </w:r>
    </w:p>
    <w:p w14:paraId="71B52827" w14:textId="77777777" w:rsidR="007C5B03" w:rsidRPr="00106911" w:rsidRDefault="007C5B03" w:rsidP="007C5B03">
      <w:pPr>
        <w:pStyle w:val="PargrafodaLista"/>
        <w:numPr>
          <w:ilvl w:val="0"/>
          <w:numId w:val="11"/>
        </w:numPr>
        <w:tabs>
          <w:tab w:val="left" w:pos="284"/>
        </w:tabs>
        <w:spacing w:before="1" w:line="276" w:lineRule="auto"/>
        <w:ind w:left="0" w:firstLine="0"/>
        <w:rPr>
          <w:rFonts w:ascii="Arial" w:hAnsi="Arial" w:cs="Arial"/>
          <w:sz w:val="20"/>
          <w:szCs w:val="20"/>
        </w:rPr>
      </w:pPr>
      <w:r w:rsidRPr="00106911">
        <w:rPr>
          <w:rFonts w:ascii="Arial" w:hAnsi="Arial" w:cs="Arial"/>
          <w:b/>
          <w:bCs/>
          <w:sz w:val="20"/>
          <w:szCs w:val="20"/>
        </w:rPr>
        <w:t>Setor:</w:t>
      </w:r>
      <w:r w:rsidRPr="00106911">
        <w:rPr>
          <w:rFonts w:ascii="Arial" w:hAnsi="Arial" w:cs="Arial"/>
          <w:spacing w:val="-6"/>
          <w:sz w:val="20"/>
          <w:szCs w:val="20"/>
        </w:rPr>
        <w:t xml:space="preserve"> </w:t>
      </w:r>
      <w:r w:rsidRPr="00106911">
        <w:rPr>
          <w:rFonts w:ascii="Arial" w:hAnsi="Arial" w:cs="Arial"/>
          <w:sz w:val="20"/>
          <w:szCs w:val="20"/>
        </w:rPr>
        <w:t>Consolidado</w:t>
      </w:r>
    </w:p>
    <w:p w14:paraId="4DD26192" w14:textId="77777777" w:rsidR="007C5B03" w:rsidRPr="00106911" w:rsidRDefault="007C5B03" w:rsidP="007C5B03">
      <w:pPr>
        <w:pStyle w:val="PargrafodaLista"/>
        <w:numPr>
          <w:ilvl w:val="0"/>
          <w:numId w:val="11"/>
        </w:numPr>
        <w:tabs>
          <w:tab w:val="left" w:pos="284"/>
        </w:tabs>
        <w:spacing w:before="1" w:line="276" w:lineRule="auto"/>
        <w:ind w:left="0" w:firstLine="0"/>
        <w:rPr>
          <w:rFonts w:ascii="Arial" w:hAnsi="Arial" w:cs="Arial"/>
          <w:sz w:val="20"/>
          <w:szCs w:val="20"/>
        </w:rPr>
      </w:pPr>
      <w:r w:rsidRPr="00106911">
        <w:rPr>
          <w:rFonts w:ascii="Arial" w:hAnsi="Arial" w:cs="Arial"/>
          <w:b/>
          <w:bCs/>
          <w:sz w:val="20"/>
          <w:szCs w:val="20"/>
        </w:rPr>
        <w:t>Classe/Grupo:</w:t>
      </w:r>
      <w:r w:rsidRPr="00106911">
        <w:rPr>
          <w:rFonts w:ascii="Arial" w:hAnsi="Arial" w:cs="Arial"/>
          <w:sz w:val="20"/>
          <w:szCs w:val="20"/>
        </w:rPr>
        <w:t xml:space="preserve"> .......Código........ - ...............Descrição...............</w:t>
      </w:r>
    </w:p>
    <w:p w14:paraId="1AF5EC31" w14:textId="3BD6EE1A" w:rsidR="007C5B03" w:rsidRPr="00106911" w:rsidRDefault="007C5B03" w:rsidP="007C5B03">
      <w:pPr>
        <w:pStyle w:val="PargrafodaLista"/>
        <w:numPr>
          <w:ilvl w:val="0"/>
          <w:numId w:val="11"/>
        </w:numPr>
        <w:tabs>
          <w:tab w:val="left" w:pos="284"/>
        </w:tabs>
        <w:spacing w:before="1" w:line="276" w:lineRule="auto"/>
        <w:ind w:left="0" w:firstLine="0"/>
        <w:rPr>
          <w:rFonts w:ascii="Arial" w:hAnsi="Arial" w:cs="Arial"/>
          <w:sz w:val="20"/>
          <w:szCs w:val="20"/>
        </w:rPr>
      </w:pPr>
      <w:r w:rsidRPr="00106911">
        <w:rPr>
          <w:rFonts w:ascii="Arial" w:hAnsi="Arial" w:cs="Arial"/>
          <w:b/>
          <w:bCs/>
          <w:sz w:val="20"/>
          <w:szCs w:val="20"/>
        </w:rPr>
        <w:t>Id do item no PCA:</w:t>
      </w:r>
      <w:r w:rsidRPr="00106911">
        <w:rPr>
          <w:rFonts w:ascii="Arial" w:hAnsi="Arial" w:cs="Arial"/>
          <w:sz w:val="20"/>
          <w:szCs w:val="20"/>
        </w:rPr>
        <w:t xml:space="preserve"> ..........</w:t>
      </w:r>
      <w:r w:rsidR="009E4AD5">
        <w:rPr>
          <w:rFonts w:ascii="Arial" w:hAnsi="Arial" w:cs="Arial"/>
          <w:sz w:val="20"/>
          <w:szCs w:val="20"/>
        </w:rPr>
        <w:t xml:space="preserve"> </w:t>
      </w:r>
      <w:r w:rsidRPr="00106911">
        <w:rPr>
          <w:rFonts w:ascii="Arial" w:hAnsi="Arial" w:cs="Arial"/>
          <w:sz w:val="20"/>
          <w:szCs w:val="20"/>
        </w:rPr>
        <w:t>nº de identificação</w:t>
      </w:r>
      <w:r w:rsidR="009E4AD5">
        <w:rPr>
          <w:rFonts w:ascii="Arial" w:hAnsi="Arial" w:cs="Arial"/>
          <w:sz w:val="20"/>
          <w:szCs w:val="20"/>
        </w:rPr>
        <w:t xml:space="preserve"> </w:t>
      </w:r>
      <w:r w:rsidRPr="00106911">
        <w:rPr>
          <w:rFonts w:ascii="Arial" w:hAnsi="Arial" w:cs="Arial"/>
          <w:sz w:val="20"/>
          <w:szCs w:val="20"/>
        </w:rPr>
        <w:t>..........</w:t>
      </w:r>
    </w:p>
    <w:p w14:paraId="6772D895" w14:textId="77777777" w:rsidR="007C5B03" w:rsidRPr="00106911" w:rsidRDefault="007C5B03" w:rsidP="007C5B03">
      <w:pPr>
        <w:pStyle w:val="PargrafodaLista"/>
        <w:numPr>
          <w:ilvl w:val="0"/>
          <w:numId w:val="11"/>
        </w:numPr>
        <w:tabs>
          <w:tab w:val="left" w:pos="284"/>
        </w:tabs>
        <w:spacing w:before="1" w:line="276" w:lineRule="auto"/>
        <w:ind w:left="0" w:firstLine="0"/>
        <w:rPr>
          <w:rFonts w:ascii="Arial" w:hAnsi="Arial" w:cs="Arial"/>
          <w:sz w:val="20"/>
          <w:szCs w:val="20"/>
        </w:rPr>
      </w:pPr>
      <w:r w:rsidRPr="00106911">
        <w:rPr>
          <w:rFonts w:ascii="Arial" w:hAnsi="Arial" w:cs="Arial"/>
          <w:b/>
          <w:bCs/>
          <w:sz w:val="20"/>
          <w:szCs w:val="20"/>
        </w:rPr>
        <w:t>Valor total estimado:</w:t>
      </w:r>
      <w:r w:rsidRPr="00106911">
        <w:rPr>
          <w:rFonts w:ascii="Arial" w:hAnsi="Arial" w:cs="Arial"/>
          <w:sz w:val="20"/>
          <w:szCs w:val="20"/>
        </w:rPr>
        <w:t xml:space="preserve"> R$ _________</w:t>
      </w:r>
    </w:p>
    <w:p w14:paraId="441F4302" w14:textId="77777777" w:rsidR="007C5B03" w:rsidRPr="00B30F0F" w:rsidRDefault="007C5B03" w:rsidP="00684F3F">
      <w:pPr>
        <w:pStyle w:val="Corpodetexto"/>
        <w:spacing w:line="276" w:lineRule="auto"/>
        <w:jc w:val="both"/>
        <w:rPr>
          <w:rFonts w:ascii="Arial" w:hAnsi="Arial" w:cs="Arial"/>
        </w:rPr>
      </w:pPr>
      <w:bookmarkStart w:id="2" w:name="3._DESCRIÇÃO_DA_SOLUÇÃO_COMO_UM_TODO_CON"/>
      <w:bookmarkEnd w:id="2"/>
    </w:p>
    <w:p w14:paraId="4646E54F" w14:textId="4716839C" w:rsidR="003F6AEF" w:rsidRPr="00B30F0F" w:rsidRDefault="007C67D5" w:rsidP="00684F3F">
      <w:pPr>
        <w:pStyle w:val="Ttulo2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r w:rsidRPr="00B30F0F">
        <w:t xml:space="preserve">DESCRIÇÃO DA SOLUÇÃO COMO UM TODO CONSIDERADO O CICLO DE VIDA DO OBJETO (art. 6º, inciso XXIII, alínea </w:t>
      </w:r>
      <w:r w:rsidR="00155BD1">
        <w:t>“</w:t>
      </w:r>
      <w:r w:rsidRPr="00B30F0F">
        <w:t>c</w:t>
      </w:r>
      <w:r w:rsidR="00155BD1">
        <w:t>”</w:t>
      </w:r>
      <w:r w:rsidRPr="00B30F0F">
        <w:t>)</w:t>
      </w:r>
    </w:p>
    <w:p w14:paraId="28D7D70D" w14:textId="77777777" w:rsidR="003F6AEF" w:rsidRPr="00B30F0F" w:rsidRDefault="007C67D5" w:rsidP="00684F3F">
      <w:pPr>
        <w:pStyle w:val="PargrafodaLista"/>
        <w:numPr>
          <w:ilvl w:val="1"/>
          <w:numId w:val="12"/>
        </w:numPr>
        <w:tabs>
          <w:tab w:val="left" w:pos="426"/>
        </w:tabs>
        <w:spacing w:before="2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 descrição da solução como um todo, encontra-se pormenorizada em tópico específico dos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Estudos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Técnicos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Preliminares,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apêndice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deste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Termo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 Referência.</w:t>
      </w:r>
    </w:p>
    <w:p w14:paraId="7B61CEE8" w14:textId="77777777" w:rsidR="003F6AEF" w:rsidRPr="00B30F0F" w:rsidRDefault="003F6AEF" w:rsidP="00684F3F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1A9F0EA7" w14:textId="5A519F16" w:rsidR="003F6AEF" w:rsidRPr="00B30F0F" w:rsidRDefault="007C67D5" w:rsidP="00684F3F">
      <w:pPr>
        <w:pStyle w:val="Ttulo2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bookmarkStart w:id="3" w:name="4._REQUISITOS_DA_CONTRATAÇÃO_(art._6º,_X"/>
      <w:bookmarkEnd w:id="3"/>
      <w:r w:rsidRPr="00B30F0F">
        <w:t xml:space="preserve">REQUISITOS DA CONTRATAÇÃO (art. 6º, XXIII, alínea </w:t>
      </w:r>
      <w:r w:rsidR="00545648">
        <w:t>“</w:t>
      </w:r>
      <w:r w:rsidRPr="00B30F0F">
        <w:t>d</w:t>
      </w:r>
      <w:r w:rsidR="00545648">
        <w:t>”</w:t>
      </w:r>
      <w:r w:rsidRPr="00B30F0F">
        <w:t xml:space="preserve"> da Lei nº 14.133/21)</w:t>
      </w:r>
    </w:p>
    <w:p w14:paraId="6301CC9F" w14:textId="77777777" w:rsidR="003F6AEF" w:rsidRPr="00B30F0F" w:rsidRDefault="007C67D5" w:rsidP="00684F3F">
      <w:pPr>
        <w:pStyle w:val="PargrafodaLista"/>
        <w:numPr>
          <w:ilvl w:val="1"/>
          <w:numId w:val="12"/>
        </w:numPr>
        <w:tabs>
          <w:tab w:val="left" w:pos="426"/>
        </w:tabs>
        <w:spacing w:before="39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deverá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observar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seguintes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requisitos:</w:t>
      </w:r>
    </w:p>
    <w:p w14:paraId="2E99DA11" w14:textId="77777777" w:rsidR="003F6AEF" w:rsidRPr="00B30F0F" w:rsidRDefault="007C67D5" w:rsidP="00F23EB3">
      <w:pPr>
        <w:pStyle w:val="PargrafodaLista"/>
        <w:numPr>
          <w:ilvl w:val="2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Não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será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admitida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subcontratação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objeto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contratual.</w:t>
      </w:r>
    </w:p>
    <w:p w14:paraId="5F4F7ACB" w14:textId="77777777" w:rsidR="003F6AEF" w:rsidRPr="00B30F0F" w:rsidRDefault="003F6AEF" w:rsidP="00684F3F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56882499" w14:textId="77777777" w:rsidR="003F6AEF" w:rsidRPr="00B30F0F" w:rsidRDefault="007C67D5" w:rsidP="00684F3F">
      <w:pPr>
        <w:pStyle w:val="Ttulo2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bookmarkStart w:id="4" w:name="5._MODELO_DE_EXECUÇÃO_CONTRATUAL_(arts._"/>
      <w:bookmarkEnd w:id="4"/>
      <w:r w:rsidRPr="00B30F0F">
        <w:t>MODELO DE EXECUÇÃO CONTRATUAL (arts. 6º, XXIII, alínea “e” da Lei n. 14.133/2021).</w:t>
      </w:r>
    </w:p>
    <w:p w14:paraId="3FF0EC35" w14:textId="0E41ED95" w:rsidR="003F6AEF" w:rsidRPr="00B30F0F" w:rsidRDefault="007C67D5" w:rsidP="00684F3F">
      <w:pPr>
        <w:pStyle w:val="PargrafodaLista"/>
        <w:numPr>
          <w:ilvl w:val="1"/>
          <w:numId w:val="12"/>
        </w:numPr>
        <w:tabs>
          <w:tab w:val="left" w:pos="426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 xml:space="preserve">O prazo </w:t>
      </w:r>
      <w:r w:rsidR="00F23EB3" w:rsidRPr="00B30F0F">
        <w:rPr>
          <w:rFonts w:ascii="Arial" w:hAnsi="Arial" w:cs="Arial"/>
          <w:sz w:val="20"/>
          <w:szCs w:val="20"/>
        </w:rPr>
        <w:t xml:space="preserve">para liberação </w:t>
      </w:r>
      <w:r w:rsidRPr="00B30F0F">
        <w:rPr>
          <w:rFonts w:ascii="Arial" w:hAnsi="Arial" w:cs="Arial"/>
          <w:sz w:val="20"/>
          <w:szCs w:val="20"/>
        </w:rPr>
        <w:t>d</w:t>
      </w:r>
      <w:r w:rsidR="006839BB" w:rsidRPr="00B30F0F">
        <w:rPr>
          <w:rFonts w:ascii="Arial" w:hAnsi="Arial" w:cs="Arial"/>
          <w:sz w:val="20"/>
          <w:szCs w:val="20"/>
        </w:rPr>
        <w:t>o acesso ao curso</w:t>
      </w:r>
      <w:r w:rsidRPr="00B30F0F">
        <w:rPr>
          <w:rFonts w:ascii="Arial" w:hAnsi="Arial" w:cs="Arial"/>
          <w:sz w:val="20"/>
          <w:szCs w:val="20"/>
        </w:rPr>
        <w:t xml:space="preserve"> será de 2 (dois) dias</w:t>
      </w:r>
      <w:r w:rsidR="006839BB" w:rsidRPr="00B30F0F">
        <w:rPr>
          <w:rFonts w:ascii="Arial" w:hAnsi="Arial" w:cs="Arial"/>
          <w:sz w:val="20"/>
          <w:szCs w:val="20"/>
        </w:rPr>
        <w:t xml:space="preserve"> úteis</w:t>
      </w:r>
      <w:r w:rsidRPr="00B30F0F">
        <w:rPr>
          <w:rFonts w:ascii="Arial" w:hAnsi="Arial" w:cs="Arial"/>
          <w:sz w:val="20"/>
          <w:szCs w:val="20"/>
        </w:rPr>
        <w:t xml:space="preserve">, com início em </w:t>
      </w:r>
      <w:r w:rsidR="006839BB" w:rsidRPr="00B30F0F">
        <w:rPr>
          <w:rFonts w:ascii="Arial" w:hAnsi="Arial" w:cs="Arial"/>
          <w:sz w:val="20"/>
          <w:szCs w:val="20"/>
        </w:rPr>
        <w:t>05/02/2023</w:t>
      </w:r>
      <w:r w:rsidRPr="00B30F0F">
        <w:rPr>
          <w:rFonts w:ascii="Arial" w:hAnsi="Arial" w:cs="Arial"/>
          <w:sz w:val="20"/>
          <w:szCs w:val="20"/>
        </w:rPr>
        <w:t>, na forma que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segue:</w:t>
      </w:r>
    </w:p>
    <w:p w14:paraId="18A272F1" w14:textId="5FB79591" w:rsidR="003F6AEF" w:rsidRPr="00B30F0F" w:rsidRDefault="007C67D5" w:rsidP="00684F3F">
      <w:pPr>
        <w:pStyle w:val="PargrafodaLista"/>
        <w:numPr>
          <w:ilvl w:val="2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 curso terá a carga horária de 1</w:t>
      </w:r>
      <w:r w:rsidR="00B30F0F" w:rsidRPr="00B30F0F">
        <w:rPr>
          <w:rFonts w:ascii="Arial" w:hAnsi="Arial" w:cs="Arial"/>
          <w:sz w:val="20"/>
          <w:szCs w:val="20"/>
        </w:rPr>
        <w:t>8</w:t>
      </w:r>
      <w:r w:rsidRPr="00B30F0F">
        <w:rPr>
          <w:rFonts w:ascii="Arial" w:hAnsi="Arial" w:cs="Arial"/>
          <w:sz w:val="20"/>
          <w:szCs w:val="20"/>
        </w:rPr>
        <w:t xml:space="preserve">h, </w:t>
      </w:r>
      <w:r w:rsidR="007054E5">
        <w:rPr>
          <w:rFonts w:ascii="Arial" w:hAnsi="Arial" w:cs="Arial"/>
          <w:sz w:val="20"/>
          <w:szCs w:val="20"/>
        </w:rPr>
        <w:t>devendo a plataforma ficar disponível para acesso dos participantes por no mínimo 60 (sessenta horas)</w:t>
      </w:r>
      <w:r w:rsidRPr="00B30F0F">
        <w:rPr>
          <w:rFonts w:ascii="Arial" w:hAnsi="Arial" w:cs="Arial"/>
          <w:sz w:val="20"/>
          <w:szCs w:val="20"/>
        </w:rPr>
        <w:t>.</w:t>
      </w:r>
    </w:p>
    <w:p w14:paraId="595CF308" w14:textId="7E73DADF" w:rsidR="003F6AEF" w:rsidRPr="00B30F0F" w:rsidRDefault="007C67D5" w:rsidP="005B6E8B">
      <w:pPr>
        <w:pStyle w:val="PargrafodaLista"/>
        <w:numPr>
          <w:ilvl w:val="1"/>
          <w:numId w:val="12"/>
        </w:numPr>
        <w:tabs>
          <w:tab w:val="left" w:pos="426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 xml:space="preserve">Os serviços serão prestados no seguinte endereço: </w:t>
      </w:r>
      <w:hyperlink r:id="rId10" w:history="1">
        <w:r w:rsidR="005B6E8B" w:rsidRPr="00286AEC">
          <w:rPr>
            <w:rStyle w:val="Hyperlink"/>
            <w:rFonts w:ascii="Arial" w:hAnsi="Arial" w:cs="Arial"/>
            <w:sz w:val="20"/>
            <w:szCs w:val="20"/>
          </w:rPr>
          <w:t>https://unyflex.com.br/unyflex/login</w:t>
        </w:r>
      </w:hyperlink>
      <w:r w:rsidR="005B6E8B">
        <w:rPr>
          <w:rFonts w:ascii="Arial" w:hAnsi="Arial" w:cs="Arial"/>
          <w:sz w:val="20"/>
          <w:szCs w:val="20"/>
        </w:rPr>
        <w:t xml:space="preserve"> </w:t>
      </w:r>
    </w:p>
    <w:p w14:paraId="5DE45864" w14:textId="77777777" w:rsidR="003F6AEF" w:rsidRPr="00B30F0F" w:rsidRDefault="007C67D5" w:rsidP="00684F3F">
      <w:pPr>
        <w:pStyle w:val="PargrafodaLista"/>
        <w:numPr>
          <w:ilvl w:val="1"/>
          <w:numId w:val="12"/>
        </w:numPr>
        <w:tabs>
          <w:tab w:val="left" w:pos="426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 execução contratual observará as rotinas abaixo:</w:t>
      </w:r>
    </w:p>
    <w:p w14:paraId="1C1FD00B" w14:textId="30CC4650" w:rsidR="003F6AEF" w:rsidRPr="00B30F0F" w:rsidRDefault="007C67D5" w:rsidP="00684F3F">
      <w:pPr>
        <w:pStyle w:val="PargrafodaLista"/>
        <w:numPr>
          <w:ilvl w:val="2"/>
          <w:numId w:val="12"/>
        </w:numPr>
        <w:tabs>
          <w:tab w:val="left" w:pos="567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 xml:space="preserve">A contratante encaminhará a </w:t>
      </w:r>
      <w:r w:rsidR="00AE6CF8">
        <w:rPr>
          <w:rFonts w:ascii="Arial" w:hAnsi="Arial" w:cs="Arial"/>
          <w:sz w:val="20"/>
          <w:szCs w:val="20"/>
        </w:rPr>
        <w:t>Ordem de Serviços</w:t>
      </w:r>
      <w:r w:rsidR="00FA4E71">
        <w:rPr>
          <w:rFonts w:ascii="Arial" w:hAnsi="Arial" w:cs="Arial"/>
          <w:sz w:val="20"/>
          <w:szCs w:val="20"/>
        </w:rPr>
        <w:t xml:space="preserve"> (OS)</w:t>
      </w:r>
      <w:r w:rsidRPr="00B30F0F">
        <w:rPr>
          <w:rFonts w:ascii="Arial" w:hAnsi="Arial" w:cs="Arial"/>
          <w:sz w:val="20"/>
          <w:szCs w:val="20"/>
        </w:rPr>
        <w:t xml:space="preserve"> à contratada com vistas à apresentação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garantia 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recursos financeiros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serviço.</w:t>
      </w:r>
    </w:p>
    <w:p w14:paraId="0B7CF610" w14:textId="0D4A30A3" w:rsidR="003F6AEF" w:rsidRPr="00B30F0F" w:rsidRDefault="007C67D5" w:rsidP="00684F3F">
      <w:pPr>
        <w:pStyle w:val="PargrafodaLista"/>
        <w:numPr>
          <w:ilvl w:val="2"/>
          <w:numId w:val="12"/>
        </w:numPr>
        <w:tabs>
          <w:tab w:val="left" w:pos="567"/>
          <w:tab w:val="left" w:pos="1335"/>
        </w:tabs>
        <w:spacing w:before="1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 xml:space="preserve">Após o recebimento da </w:t>
      </w:r>
      <w:r w:rsidR="00FA4E71">
        <w:rPr>
          <w:rFonts w:ascii="Arial" w:hAnsi="Arial" w:cs="Arial"/>
          <w:sz w:val="20"/>
          <w:szCs w:val="20"/>
        </w:rPr>
        <w:t>Ordem de Serviços</w:t>
      </w:r>
      <w:r w:rsidRPr="00B30F0F">
        <w:rPr>
          <w:rFonts w:ascii="Arial" w:hAnsi="Arial" w:cs="Arial"/>
          <w:sz w:val="20"/>
          <w:szCs w:val="20"/>
        </w:rPr>
        <w:t xml:space="preserve"> pela contratada, </w:t>
      </w:r>
      <w:r w:rsidR="002E2CB8">
        <w:rPr>
          <w:rFonts w:ascii="Arial" w:hAnsi="Arial" w:cs="Arial"/>
          <w:sz w:val="20"/>
          <w:szCs w:val="20"/>
        </w:rPr>
        <w:t xml:space="preserve">os acessos à plataforma do aluno </w:t>
      </w:r>
      <w:r w:rsidR="002E2CB8">
        <w:rPr>
          <w:rFonts w:ascii="Arial" w:hAnsi="Arial" w:cs="Arial"/>
          <w:sz w:val="20"/>
          <w:szCs w:val="20"/>
        </w:rPr>
        <w:lastRenderedPageBreak/>
        <w:t>serão disponibilizados no prazo establecido no item 5.1.</w:t>
      </w:r>
    </w:p>
    <w:p w14:paraId="53F882E7" w14:textId="5938DDC9" w:rsidR="003F6AEF" w:rsidRPr="00B30F0F" w:rsidRDefault="007C67D5" w:rsidP="00684F3F">
      <w:pPr>
        <w:pStyle w:val="PargrafodaLista"/>
        <w:numPr>
          <w:ilvl w:val="2"/>
          <w:numId w:val="12"/>
        </w:numPr>
        <w:tabs>
          <w:tab w:val="left" w:pos="567"/>
          <w:tab w:val="left" w:pos="1335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 xml:space="preserve">Após a emissão da </w:t>
      </w:r>
      <w:r w:rsidR="002E2CB8">
        <w:rPr>
          <w:rFonts w:ascii="Arial" w:hAnsi="Arial" w:cs="Arial"/>
          <w:sz w:val="20"/>
          <w:szCs w:val="20"/>
        </w:rPr>
        <w:t>Ordem de Serviços</w:t>
      </w:r>
      <w:r w:rsidRPr="00B30F0F">
        <w:rPr>
          <w:rFonts w:ascii="Arial" w:hAnsi="Arial" w:cs="Arial"/>
          <w:sz w:val="20"/>
          <w:szCs w:val="20"/>
        </w:rPr>
        <w:t xml:space="preserve"> à contratada, a contratante encaminhará a relação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 xml:space="preserve">de alunos os quais participarão do curso, no prazo de até </w:t>
      </w:r>
      <w:r w:rsidR="00445085">
        <w:rPr>
          <w:rFonts w:ascii="Arial" w:hAnsi="Arial" w:cs="Arial"/>
          <w:sz w:val="20"/>
          <w:szCs w:val="20"/>
        </w:rPr>
        <w:t>2</w:t>
      </w:r>
      <w:r w:rsidRPr="00B30F0F">
        <w:rPr>
          <w:rFonts w:ascii="Arial" w:hAnsi="Arial" w:cs="Arial"/>
          <w:sz w:val="20"/>
          <w:szCs w:val="20"/>
        </w:rPr>
        <w:t xml:space="preserve"> (</w:t>
      </w:r>
      <w:r w:rsidR="00445085">
        <w:rPr>
          <w:rFonts w:ascii="Arial" w:hAnsi="Arial" w:cs="Arial"/>
          <w:sz w:val="20"/>
          <w:szCs w:val="20"/>
        </w:rPr>
        <w:t>dois</w:t>
      </w:r>
      <w:r w:rsidRPr="00B30F0F">
        <w:rPr>
          <w:rFonts w:ascii="Arial" w:hAnsi="Arial" w:cs="Arial"/>
          <w:sz w:val="20"/>
          <w:szCs w:val="20"/>
        </w:rPr>
        <w:t>) dias antes do início do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evento para emissão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Certificados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individuais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participação.</w:t>
      </w:r>
    </w:p>
    <w:p w14:paraId="7FC2AF81" w14:textId="5C1240C0" w:rsidR="003F6AEF" w:rsidRPr="00B30F0F" w:rsidRDefault="007C67D5" w:rsidP="00684F3F">
      <w:pPr>
        <w:pStyle w:val="PargrafodaLista"/>
        <w:numPr>
          <w:ilvl w:val="2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 xml:space="preserve">A contratada deverá apresentar a Nota Fiscal após a </w:t>
      </w:r>
      <w:r w:rsidR="00485511">
        <w:rPr>
          <w:rFonts w:ascii="Arial" w:hAnsi="Arial" w:cs="Arial"/>
          <w:sz w:val="20"/>
          <w:szCs w:val="20"/>
        </w:rPr>
        <w:t>liberação das chaves de acesso</w:t>
      </w:r>
      <w:r w:rsidRPr="00B30F0F">
        <w:rPr>
          <w:rFonts w:ascii="Arial" w:hAnsi="Arial" w:cs="Arial"/>
          <w:sz w:val="20"/>
          <w:szCs w:val="20"/>
        </w:rPr>
        <w:t xml:space="preserve"> e deverá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 xml:space="preserve">apresentar os comprovantes de regularidade fiscal e trabalhista para que seja </w:t>
      </w:r>
      <w:r w:rsidR="00485511">
        <w:rPr>
          <w:rFonts w:ascii="Arial" w:hAnsi="Arial" w:cs="Arial"/>
          <w:sz w:val="20"/>
          <w:szCs w:val="20"/>
        </w:rPr>
        <w:t>realizado o pagamento</w:t>
      </w:r>
      <w:r w:rsidRPr="00B30F0F">
        <w:rPr>
          <w:rFonts w:ascii="Arial" w:hAnsi="Arial" w:cs="Arial"/>
          <w:sz w:val="20"/>
          <w:szCs w:val="20"/>
        </w:rPr>
        <w:t>.</w:t>
      </w:r>
    </w:p>
    <w:p w14:paraId="6AD3F507" w14:textId="77777777" w:rsidR="003F6AEF" w:rsidRPr="00B30F0F" w:rsidRDefault="003F6AEF" w:rsidP="00684F3F">
      <w:pPr>
        <w:pStyle w:val="Corpodetexto"/>
        <w:spacing w:before="7" w:line="276" w:lineRule="auto"/>
        <w:jc w:val="both"/>
        <w:rPr>
          <w:rFonts w:ascii="Arial" w:hAnsi="Arial" w:cs="Arial"/>
        </w:rPr>
      </w:pPr>
    </w:p>
    <w:p w14:paraId="606BEF79" w14:textId="77777777" w:rsidR="003F6AEF" w:rsidRPr="00B30F0F" w:rsidRDefault="007C67D5" w:rsidP="00684F3F">
      <w:pPr>
        <w:pStyle w:val="Ttulo2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r w:rsidRPr="00B30F0F">
        <w:t>MATERIAIS A SEREM DISPONIBILIZADOS</w:t>
      </w:r>
    </w:p>
    <w:p w14:paraId="46361EE2" w14:textId="77777777" w:rsidR="003F6AEF" w:rsidRPr="00B30F0F" w:rsidRDefault="007C67D5" w:rsidP="00485511">
      <w:pPr>
        <w:pStyle w:val="PargrafodaLista"/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perfeita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dos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serviços,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Contratada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deverá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disponibilizar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material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didático</w:t>
      </w:r>
      <w:r w:rsidRPr="00B30F0F">
        <w:rPr>
          <w:rFonts w:ascii="Arial" w:hAnsi="Arial" w:cs="Arial"/>
          <w:spacing w:val="-5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compatível com a legislação pertinente visando a um melhor acompanhamento das aulas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alunos.</w:t>
      </w:r>
    </w:p>
    <w:p w14:paraId="466DD2FA" w14:textId="77777777" w:rsidR="00AA6B5F" w:rsidRPr="00B30F0F" w:rsidRDefault="00AA6B5F" w:rsidP="00684F3F">
      <w:pPr>
        <w:pStyle w:val="PargrafodaLista"/>
        <w:tabs>
          <w:tab w:val="left" w:pos="69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5EEBCFC2" w14:textId="77777777" w:rsidR="003F6AEF" w:rsidRPr="00B30F0F" w:rsidRDefault="007C67D5" w:rsidP="00684F3F">
      <w:pPr>
        <w:pStyle w:val="Ttulo2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bookmarkStart w:id="5" w:name="7._INFORMAÇÕES_RELEVANTES_PARA_O_DIMENSI"/>
      <w:bookmarkEnd w:id="5"/>
      <w:r w:rsidRPr="00B30F0F">
        <w:t>INFORMAÇÕES RELEVANTES PARA O DIMENSIONAMENTO DA PROPOSTA</w:t>
      </w:r>
    </w:p>
    <w:p w14:paraId="178E3400" w14:textId="77777777" w:rsidR="003F6AEF" w:rsidRPr="00B30F0F" w:rsidRDefault="007C67D5" w:rsidP="00485511">
      <w:pPr>
        <w:pStyle w:val="PargrafodaLista"/>
        <w:numPr>
          <w:ilvl w:val="1"/>
          <w:numId w:val="12"/>
        </w:numPr>
        <w:tabs>
          <w:tab w:val="left" w:pos="426"/>
        </w:tabs>
        <w:spacing w:before="32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demanda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órgão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tem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base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seguintes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características:</w:t>
      </w:r>
    </w:p>
    <w:p w14:paraId="456D9467" w14:textId="5462E9E8" w:rsidR="003F6AEF" w:rsidRPr="00B30F0F" w:rsidRDefault="007C67D5" w:rsidP="00485511">
      <w:pPr>
        <w:pStyle w:val="PargrafodaLista"/>
        <w:numPr>
          <w:ilvl w:val="2"/>
          <w:numId w:val="10"/>
        </w:numPr>
        <w:tabs>
          <w:tab w:val="left" w:pos="567"/>
        </w:tabs>
        <w:spacing w:before="17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</w:t>
      </w:r>
      <w:r w:rsidRPr="00485511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número</w:t>
      </w:r>
      <w:r w:rsidRPr="00485511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485511">
        <w:rPr>
          <w:rFonts w:ascii="Arial" w:hAnsi="Arial" w:cs="Arial"/>
          <w:sz w:val="20"/>
          <w:szCs w:val="20"/>
        </w:rPr>
        <w:t xml:space="preserve"> </w:t>
      </w:r>
      <w:r w:rsidR="0074406E">
        <w:rPr>
          <w:rFonts w:ascii="Arial" w:hAnsi="Arial" w:cs="Arial"/>
          <w:sz w:val="20"/>
          <w:szCs w:val="20"/>
        </w:rPr>
        <w:t>02</w:t>
      </w:r>
      <w:r w:rsidRPr="00485511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</w:t>
      </w:r>
      <w:r w:rsidR="0074406E">
        <w:rPr>
          <w:rFonts w:ascii="Arial" w:hAnsi="Arial" w:cs="Arial"/>
          <w:sz w:val="20"/>
          <w:szCs w:val="20"/>
        </w:rPr>
        <w:t>duas</w:t>
      </w:r>
      <w:r w:rsidRPr="00B30F0F">
        <w:rPr>
          <w:rFonts w:ascii="Arial" w:hAnsi="Arial" w:cs="Arial"/>
          <w:sz w:val="20"/>
          <w:szCs w:val="20"/>
        </w:rPr>
        <w:t>)</w:t>
      </w:r>
      <w:r w:rsidRPr="00485511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pessoas</w:t>
      </w:r>
      <w:r w:rsidRPr="00485511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participantes</w:t>
      </w:r>
      <w:r w:rsidRPr="00485511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485511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evento.</w:t>
      </w:r>
    </w:p>
    <w:p w14:paraId="17E31A4C" w14:textId="57730E2B" w:rsidR="003F6AEF" w:rsidRPr="00B30F0F" w:rsidRDefault="007C67D5" w:rsidP="00485511">
      <w:pPr>
        <w:pStyle w:val="PargrafodaLista"/>
        <w:numPr>
          <w:ilvl w:val="2"/>
          <w:numId w:val="10"/>
        </w:numPr>
        <w:tabs>
          <w:tab w:val="left" w:pos="567"/>
        </w:tabs>
        <w:spacing w:before="17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Local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evento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realizado na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="0074406E">
        <w:rPr>
          <w:rFonts w:ascii="Arial" w:hAnsi="Arial" w:cs="Arial"/>
          <w:sz w:val="20"/>
          <w:szCs w:val="20"/>
        </w:rPr>
        <w:t xml:space="preserve">plataforma </w:t>
      </w:r>
      <w:hyperlink r:id="rId11" w:history="1">
        <w:r w:rsidR="0074406E" w:rsidRPr="00286AEC">
          <w:rPr>
            <w:rStyle w:val="Hyperlink"/>
            <w:rFonts w:ascii="Arial" w:hAnsi="Arial" w:cs="Arial"/>
            <w:sz w:val="20"/>
            <w:szCs w:val="20"/>
          </w:rPr>
          <w:t>https://unyflex.com.br/unyflex/login</w:t>
        </w:r>
      </w:hyperlink>
    </w:p>
    <w:p w14:paraId="7E749824" w14:textId="6F489DEA" w:rsidR="003F6AEF" w:rsidRPr="00B30F0F" w:rsidRDefault="007C67D5" w:rsidP="00485511">
      <w:pPr>
        <w:pStyle w:val="PargrafodaLista"/>
        <w:numPr>
          <w:ilvl w:val="2"/>
          <w:numId w:val="10"/>
        </w:numPr>
        <w:tabs>
          <w:tab w:val="left" w:pos="567"/>
        </w:tabs>
        <w:spacing w:before="20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carga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horária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</w:t>
      </w:r>
      <w:r w:rsidR="004F44E6">
        <w:rPr>
          <w:rFonts w:ascii="Arial" w:hAnsi="Arial" w:cs="Arial"/>
          <w:sz w:val="20"/>
          <w:szCs w:val="20"/>
        </w:rPr>
        <w:t>8</w:t>
      </w:r>
      <w:r w:rsidRPr="00B30F0F">
        <w:rPr>
          <w:rFonts w:ascii="Arial" w:hAnsi="Arial" w:cs="Arial"/>
          <w:sz w:val="20"/>
          <w:szCs w:val="20"/>
        </w:rPr>
        <w:t>h.</w:t>
      </w:r>
    </w:p>
    <w:p w14:paraId="733C913E" w14:textId="77777777" w:rsidR="003F6AEF" w:rsidRPr="00B30F0F" w:rsidRDefault="003F6AEF" w:rsidP="00684F3F">
      <w:pPr>
        <w:pStyle w:val="Corpodetexto"/>
        <w:spacing w:before="1" w:line="276" w:lineRule="auto"/>
        <w:jc w:val="both"/>
        <w:rPr>
          <w:rFonts w:ascii="Arial" w:hAnsi="Arial" w:cs="Arial"/>
        </w:rPr>
      </w:pPr>
    </w:p>
    <w:p w14:paraId="759CF1A7" w14:textId="77777777" w:rsidR="003F6AEF" w:rsidRPr="00B30F0F" w:rsidRDefault="007C67D5" w:rsidP="00684F3F">
      <w:pPr>
        <w:pStyle w:val="Ttulo2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bookmarkStart w:id="6" w:name="8._MODELO_DE_GESTÃO_DO_CONTRATO_(art._6º"/>
      <w:bookmarkEnd w:id="6"/>
      <w:r w:rsidRPr="00B30F0F">
        <w:t>MODELO DE GESTÃO DO CONTRATO (art. 6º, XXIII, alínea “f” da Lei nº 14.133/21)</w:t>
      </w:r>
    </w:p>
    <w:p w14:paraId="227B9E96" w14:textId="04F36C3C" w:rsidR="003F6AEF" w:rsidRPr="00B30F0F" w:rsidRDefault="007C67D5" w:rsidP="00684F3F">
      <w:pPr>
        <w:pStyle w:val="PargrafodaLista"/>
        <w:numPr>
          <w:ilvl w:val="1"/>
          <w:numId w:val="13"/>
        </w:numPr>
        <w:tabs>
          <w:tab w:val="left" w:pos="42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B30F0F">
        <w:rPr>
          <w:rFonts w:ascii="Arial" w:hAnsi="Arial" w:cs="Arial"/>
          <w:b/>
          <w:sz w:val="20"/>
          <w:szCs w:val="20"/>
        </w:rPr>
        <w:t>DOS</w:t>
      </w:r>
      <w:r w:rsidRPr="00B30F0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CRITÉRIOS</w:t>
      </w:r>
      <w:r w:rsidRPr="00B30F0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DE</w:t>
      </w:r>
      <w:r w:rsidRPr="00B30F0F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AFERIÇÃO</w:t>
      </w:r>
      <w:r w:rsidRPr="00B30F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E</w:t>
      </w:r>
      <w:r w:rsidRPr="00B30F0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MEDIÇÃO PARA</w:t>
      </w:r>
      <w:r w:rsidRPr="00B30F0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FATURAMENTO</w:t>
      </w:r>
    </w:p>
    <w:p w14:paraId="6D6148F4" w14:textId="73AE1ED9" w:rsidR="003F6AEF" w:rsidRPr="00B30F0F" w:rsidRDefault="00AA6B5F" w:rsidP="00684F3F">
      <w:pPr>
        <w:pStyle w:val="Corpodetexto"/>
        <w:spacing w:line="276" w:lineRule="auto"/>
        <w:jc w:val="both"/>
        <w:rPr>
          <w:rFonts w:ascii="Arial" w:hAnsi="Arial" w:cs="Arial"/>
        </w:rPr>
      </w:pPr>
      <w:r w:rsidRPr="00B30F0F">
        <w:rPr>
          <w:rFonts w:ascii="Arial" w:hAnsi="Arial" w:cs="Arial"/>
          <w:bCs/>
        </w:rPr>
        <w:t xml:space="preserve">8.1.1 </w:t>
      </w:r>
      <w:r w:rsidRPr="00B30F0F">
        <w:rPr>
          <w:rFonts w:ascii="Arial" w:hAnsi="Arial" w:cs="Arial"/>
        </w:rPr>
        <w:t>A avaliação da execução do objeto utilizará o disposto neste item, devendo haver o</w:t>
      </w:r>
      <w:r w:rsidRPr="00B30F0F">
        <w:rPr>
          <w:rFonts w:ascii="Arial" w:hAnsi="Arial" w:cs="Arial"/>
          <w:spacing w:val="1"/>
        </w:rPr>
        <w:t xml:space="preserve"> </w:t>
      </w:r>
      <w:r w:rsidRPr="00B30F0F">
        <w:rPr>
          <w:rFonts w:ascii="Arial" w:hAnsi="Arial" w:cs="Arial"/>
        </w:rPr>
        <w:t>redimensionamento no pagamento com base nos indicadores estabelecidos, sempre que</w:t>
      </w:r>
      <w:r w:rsidRPr="00B30F0F">
        <w:rPr>
          <w:rFonts w:ascii="Arial" w:hAnsi="Arial" w:cs="Arial"/>
          <w:spacing w:val="1"/>
        </w:rPr>
        <w:t xml:space="preserve"> </w:t>
      </w:r>
      <w:r w:rsidRPr="00B30F0F">
        <w:rPr>
          <w:rFonts w:ascii="Arial" w:hAnsi="Arial" w:cs="Arial"/>
        </w:rPr>
        <w:t>a</w:t>
      </w:r>
      <w:r w:rsidRPr="00B30F0F">
        <w:rPr>
          <w:rFonts w:ascii="Arial" w:hAnsi="Arial" w:cs="Arial"/>
          <w:spacing w:val="-2"/>
        </w:rPr>
        <w:t xml:space="preserve"> </w:t>
      </w:r>
      <w:r w:rsidRPr="00B30F0F">
        <w:rPr>
          <w:rFonts w:ascii="Arial" w:hAnsi="Arial" w:cs="Arial"/>
        </w:rPr>
        <w:t>CONTRATADA:</w:t>
      </w:r>
    </w:p>
    <w:p w14:paraId="4838B7CB" w14:textId="77777777" w:rsidR="003F6AEF" w:rsidRPr="00B30F0F" w:rsidRDefault="007C67D5" w:rsidP="004F44E6">
      <w:pPr>
        <w:pStyle w:val="PargrafodaLista"/>
        <w:numPr>
          <w:ilvl w:val="3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não produzir os resultados, deixar de executar, ou não executar com a qualidade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mínima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exigida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 atividades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contratadas;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</w:p>
    <w:p w14:paraId="42EFCA07" w14:textId="77777777" w:rsidR="003F6AEF" w:rsidRPr="00B30F0F" w:rsidRDefault="007C67D5" w:rsidP="00684F3F">
      <w:pPr>
        <w:pStyle w:val="PargrafodaLista"/>
        <w:numPr>
          <w:ilvl w:val="3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deixar de utilizar materiais e recursos humanos exigidos para a execução 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serviço,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utilizá-los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qualidade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quantidade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inferior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demandada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conforme</w:t>
      </w:r>
      <w:r w:rsidRPr="00B30F0F">
        <w:rPr>
          <w:rFonts w:ascii="Arial" w:hAnsi="Arial" w:cs="Arial"/>
          <w:spacing w:val="-5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consta na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proposta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preços 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contratada.</w:t>
      </w:r>
    </w:p>
    <w:p w14:paraId="04263BDF" w14:textId="2FDE4795" w:rsidR="003F6AEF" w:rsidRPr="00B30F0F" w:rsidRDefault="007C67D5" w:rsidP="004F44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bCs/>
          <w:sz w:val="20"/>
          <w:szCs w:val="20"/>
        </w:rPr>
        <w:t>8.1.2.</w:t>
      </w:r>
      <w:r w:rsidR="00AA6B5F" w:rsidRPr="00B30F0F">
        <w:rPr>
          <w:rFonts w:ascii="Arial" w:hAnsi="Arial" w:cs="Arial"/>
          <w:bCs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 aferição da execução contratual para fins de pagamento considerará os seguintes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critérios:</w:t>
      </w:r>
    </w:p>
    <w:p w14:paraId="49D39EDF" w14:textId="3CBEC29D" w:rsidR="003F6AEF" w:rsidRPr="0063453E" w:rsidRDefault="007C67D5" w:rsidP="004F44E6">
      <w:pPr>
        <w:pStyle w:val="PargrafodaLista"/>
        <w:numPr>
          <w:ilvl w:val="3"/>
          <w:numId w:val="8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="00CD2E32">
        <w:rPr>
          <w:rFonts w:ascii="Arial" w:hAnsi="Arial" w:cs="Arial"/>
          <w:spacing w:val="-6"/>
          <w:sz w:val="20"/>
          <w:szCs w:val="20"/>
        </w:rPr>
        <w:t xml:space="preserve">disponibilização da senhas de acesso para os alunos matriculados no </w:t>
      </w:r>
      <w:r w:rsidR="00CD2E32">
        <w:rPr>
          <w:rFonts w:ascii="Arial" w:hAnsi="Arial" w:cs="Arial"/>
          <w:sz w:val="20"/>
          <w:szCs w:val="20"/>
        </w:rPr>
        <w:t>curso</w:t>
      </w:r>
      <w:r w:rsidR="000B59E4">
        <w:rPr>
          <w:rFonts w:ascii="Arial" w:hAnsi="Arial" w:cs="Arial"/>
          <w:sz w:val="20"/>
          <w:szCs w:val="20"/>
        </w:rPr>
        <w:t>,</w:t>
      </w:r>
      <w:r w:rsidRPr="00B30F0F">
        <w:rPr>
          <w:rFonts w:ascii="Arial" w:hAnsi="Arial" w:cs="Arial"/>
          <w:sz w:val="20"/>
          <w:szCs w:val="20"/>
        </w:rPr>
        <w:t xml:space="preserve"> com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carga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horária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total</w:t>
      </w:r>
      <w:r w:rsidRPr="0063453E">
        <w:rPr>
          <w:rFonts w:ascii="Arial" w:hAnsi="Arial" w:cs="Arial"/>
          <w:spacing w:val="-3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de</w:t>
      </w:r>
      <w:r w:rsidRPr="0063453E">
        <w:rPr>
          <w:rFonts w:ascii="Arial" w:hAnsi="Arial" w:cs="Arial"/>
          <w:spacing w:val="-2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1</w:t>
      </w:r>
      <w:r w:rsidR="00CD2E32" w:rsidRPr="0063453E">
        <w:rPr>
          <w:rFonts w:ascii="Arial" w:hAnsi="Arial" w:cs="Arial"/>
          <w:sz w:val="20"/>
          <w:szCs w:val="20"/>
        </w:rPr>
        <w:t>8</w:t>
      </w:r>
      <w:r w:rsidRPr="0063453E">
        <w:rPr>
          <w:rFonts w:ascii="Arial" w:hAnsi="Arial" w:cs="Arial"/>
          <w:sz w:val="20"/>
          <w:szCs w:val="20"/>
        </w:rPr>
        <w:t>h.</w:t>
      </w:r>
    </w:p>
    <w:p w14:paraId="6D76E3A6" w14:textId="2B367515" w:rsidR="003F6AEF" w:rsidRPr="0063453E" w:rsidRDefault="0063453E" w:rsidP="00684F3F">
      <w:pPr>
        <w:pStyle w:val="PargrafodaLista"/>
        <w:numPr>
          <w:ilvl w:val="3"/>
          <w:numId w:val="8"/>
        </w:numPr>
        <w:tabs>
          <w:tab w:val="left" w:pos="709"/>
          <w:tab w:val="left" w:pos="3093"/>
          <w:tab w:val="left" w:pos="309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63453E">
        <w:rPr>
          <w:rFonts w:ascii="Arial" w:hAnsi="Arial" w:cs="Arial"/>
          <w:sz w:val="20"/>
          <w:szCs w:val="20"/>
        </w:rPr>
        <w:t>Disponibilizar o certificado dos participantes diretamente na plataforma ou via e-mail</w:t>
      </w:r>
      <w:r w:rsidR="007C67D5" w:rsidRPr="0063453E">
        <w:rPr>
          <w:rFonts w:ascii="Arial" w:hAnsi="Arial" w:cs="Arial"/>
          <w:sz w:val="20"/>
          <w:szCs w:val="20"/>
        </w:rPr>
        <w:t>.</w:t>
      </w:r>
    </w:p>
    <w:p w14:paraId="16C06006" w14:textId="77777777" w:rsidR="003F6AEF" w:rsidRPr="00B30F0F" w:rsidRDefault="007C67D5" w:rsidP="00684F3F">
      <w:pPr>
        <w:pStyle w:val="PargrafodaLista"/>
        <w:numPr>
          <w:ilvl w:val="2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63453E">
        <w:rPr>
          <w:rFonts w:ascii="Arial" w:hAnsi="Arial" w:cs="Arial"/>
          <w:sz w:val="20"/>
          <w:szCs w:val="20"/>
        </w:rPr>
        <w:t>Nos</w:t>
      </w:r>
      <w:r w:rsidRPr="0063453E">
        <w:rPr>
          <w:rFonts w:ascii="Arial" w:hAnsi="Arial" w:cs="Arial"/>
          <w:spacing w:val="-5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termos</w:t>
      </w:r>
      <w:r w:rsidRPr="0063453E">
        <w:rPr>
          <w:rFonts w:ascii="Arial" w:hAnsi="Arial" w:cs="Arial"/>
          <w:spacing w:val="-5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do</w:t>
      </w:r>
      <w:r w:rsidRPr="0063453E">
        <w:rPr>
          <w:rFonts w:ascii="Arial" w:hAnsi="Arial" w:cs="Arial"/>
          <w:spacing w:val="-7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item</w:t>
      </w:r>
      <w:r w:rsidRPr="0063453E">
        <w:rPr>
          <w:rFonts w:ascii="Arial" w:hAnsi="Arial" w:cs="Arial"/>
          <w:spacing w:val="-1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1,</w:t>
      </w:r>
      <w:r w:rsidRPr="0063453E">
        <w:rPr>
          <w:rFonts w:ascii="Arial" w:hAnsi="Arial" w:cs="Arial"/>
          <w:spacing w:val="-6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do</w:t>
      </w:r>
      <w:r w:rsidRPr="0063453E">
        <w:rPr>
          <w:rFonts w:ascii="Arial" w:hAnsi="Arial" w:cs="Arial"/>
          <w:spacing w:val="-7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Anexo</w:t>
      </w:r>
      <w:r w:rsidRPr="0063453E">
        <w:rPr>
          <w:rFonts w:ascii="Arial" w:hAnsi="Arial" w:cs="Arial"/>
          <w:spacing w:val="-6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VIII-A</w:t>
      </w:r>
      <w:r w:rsidRPr="0063453E">
        <w:rPr>
          <w:rFonts w:ascii="Arial" w:hAnsi="Arial" w:cs="Arial"/>
          <w:spacing w:val="-7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da</w:t>
      </w:r>
      <w:r w:rsidRPr="0063453E">
        <w:rPr>
          <w:rFonts w:ascii="Arial" w:hAnsi="Arial" w:cs="Arial"/>
          <w:spacing w:val="-7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Instrução</w:t>
      </w:r>
      <w:r w:rsidRPr="0063453E">
        <w:rPr>
          <w:rFonts w:ascii="Arial" w:hAnsi="Arial" w:cs="Arial"/>
          <w:spacing w:val="-6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Normativa</w:t>
      </w:r>
      <w:r w:rsidRPr="0063453E">
        <w:rPr>
          <w:rFonts w:ascii="Arial" w:hAnsi="Arial" w:cs="Arial"/>
          <w:spacing w:val="-4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SEGES/MP</w:t>
      </w:r>
      <w:r w:rsidRPr="0063453E">
        <w:rPr>
          <w:rFonts w:ascii="Arial" w:hAnsi="Arial" w:cs="Arial"/>
          <w:spacing w:val="-5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nº</w:t>
      </w:r>
      <w:r w:rsidRPr="0063453E">
        <w:rPr>
          <w:rFonts w:ascii="Arial" w:hAnsi="Arial" w:cs="Arial"/>
          <w:spacing w:val="-6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05,</w:t>
      </w:r>
      <w:r w:rsidRPr="0063453E">
        <w:rPr>
          <w:rFonts w:ascii="Arial" w:hAnsi="Arial" w:cs="Arial"/>
          <w:spacing w:val="-4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de</w:t>
      </w:r>
      <w:r w:rsidRPr="0063453E">
        <w:rPr>
          <w:rFonts w:ascii="Arial" w:hAnsi="Arial" w:cs="Arial"/>
          <w:spacing w:val="-7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2017,</w:t>
      </w:r>
      <w:r w:rsidRPr="0063453E">
        <w:rPr>
          <w:rFonts w:ascii="Arial" w:hAnsi="Arial" w:cs="Arial"/>
          <w:spacing w:val="-53"/>
          <w:sz w:val="20"/>
          <w:szCs w:val="20"/>
        </w:rPr>
        <w:t xml:space="preserve"> </w:t>
      </w:r>
      <w:r w:rsidRPr="0063453E">
        <w:rPr>
          <w:rFonts w:ascii="Arial" w:hAnsi="Arial" w:cs="Arial"/>
          <w:sz w:val="20"/>
          <w:szCs w:val="20"/>
        </w:rPr>
        <w:t>será</w:t>
      </w:r>
      <w:r w:rsidRPr="00B30F0F">
        <w:rPr>
          <w:rFonts w:ascii="Arial" w:hAnsi="Arial" w:cs="Arial"/>
          <w:sz w:val="20"/>
          <w:szCs w:val="20"/>
        </w:rPr>
        <w:t xml:space="preserve"> indicada a retenção ou glosa no pagamento, proporcional à irregularidade verificada,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sem</w:t>
      </w:r>
      <w:r w:rsidRPr="00B30F0F">
        <w:rPr>
          <w:rFonts w:ascii="Arial" w:hAnsi="Arial" w:cs="Arial"/>
          <w:spacing w:val="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prejuízo das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sanções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cabíveis,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caso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constate</w:t>
      </w:r>
      <w:r w:rsidRPr="00B30F0F">
        <w:rPr>
          <w:rFonts w:ascii="Arial" w:hAnsi="Arial" w:cs="Arial"/>
          <w:spacing w:val="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 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Contratada:</w:t>
      </w:r>
    </w:p>
    <w:p w14:paraId="6D308D49" w14:textId="67F7A047" w:rsidR="003F6AEF" w:rsidRPr="00B30F0F" w:rsidRDefault="007C67D5" w:rsidP="00684F3F">
      <w:pPr>
        <w:pStyle w:val="PargrafodaLista"/>
        <w:numPr>
          <w:ilvl w:val="3"/>
          <w:numId w:val="7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não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produzi</w:t>
      </w:r>
      <w:r w:rsidR="00EE5EDC">
        <w:rPr>
          <w:rFonts w:ascii="Arial" w:hAnsi="Arial" w:cs="Arial"/>
          <w:sz w:val="20"/>
          <w:szCs w:val="20"/>
        </w:rPr>
        <w:t>r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resultados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acordados;</w:t>
      </w:r>
    </w:p>
    <w:p w14:paraId="7AA911D1" w14:textId="567A948D" w:rsidR="003F6AEF" w:rsidRPr="00B30F0F" w:rsidRDefault="007C67D5" w:rsidP="00684F3F">
      <w:pPr>
        <w:pStyle w:val="PargrafodaLista"/>
        <w:numPr>
          <w:ilvl w:val="3"/>
          <w:numId w:val="7"/>
        </w:numPr>
        <w:tabs>
          <w:tab w:val="left" w:pos="709"/>
        </w:tabs>
        <w:spacing w:before="37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deix</w:t>
      </w:r>
      <w:r w:rsidR="00CA3C29">
        <w:rPr>
          <w:rFonts w:ascii="Arial" w:hAnsi="Arial" w:cs="Arial"/>
          <w:sz w:val="20"/>
          <w:szCs w:val="20"/>
        </w:rPr>
        <w:t>ar</w:t>
      </w:r>
      <w:r w:rsidR="00CA3C29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executar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atividades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contratadas,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não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execut</w:t>
      </w:r>
      <w:r w:rsidR="00CA3C29">
        <w:rPr>
          <w:rFonts w:ascii="Arial" w:hAnsi="Arial" w:cs="Arial"/>
          <w:sz w:val="20"/>
          <w:szCs w:val="20"/>
        </w:rPr>
        <w:t>ar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</w:t>
      </w:r>
      <w:r w:rsidR="00CA3C29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qualidade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mínima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exigida;</w:t>
      </w:r>
    </w:p>
    <w:p w14:paraId="431D7922" w14:textId="57A57587" w:rsidR="003F6AEF" w:rsidRPr="00B30F0F" w:rsidRDefault="007C67D5" w:rsidP="00684F3F">
      <w:pPr>
        <w:pStyle w:val="PargrafodaLista"/>
        <w:numPr>
          <w:ilvl w:val="3"/>
          <w:numId w:val="7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deix</w:t>
      </w:r>
      <w:r w:rsidR="00CA3C29">
        <w:rPr>
          <w:rFonts w:ascii="Arial" w:hAnsi="Arial" w:cs="Arial"/>
          <w:sz w:val="20"/>
          <w:szCs w:val="20"/>
        </w:rPr>
        <w:t>ar</w:t>
      </w:r>
      <w:r w:rsidRPr="00B30F0F">
        <w:rPr>
          <w:rFonts w:ascii="Arial" w:hAnsi="Arial" w:cs="Arial"/>
          <w:sz w:val="20"/>
          <w:szCs w:val="20"/>
        </w:rPr>
        <w:t xml:space="preserve"> de utilizar os materiais e recursos humanos exigidos para 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serviço,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utilizou-os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qualidade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quantidade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inferior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demandada.</w:t>
      </w:r>
    </w:p>
    <w:p w14:paraId="5CBCF114" w14:textId="77777777" w:rsidR="003F6AEF" w:rsidRPr="00B30F0F" w:rsidRDefault="003F6AEF" w:rsidP="00684F3F">
      <w:pPr>
        <w:pStyle w:val="Corpodetexto"/>
        <w:spacing w:before="8" w:line="276" w:lineRule="auto"/>
        <w:jc w:val="both"/>
        <w:rPr>
          <w:rFonts w:ascii="Arial" w:hAnsi="Arial" w:cs="Arial"/>
        </w:rPr>
      </w:pPr>
    </w:p>
    <w:p w14:paraId="57798367" w14:textId="77777777" w:rsidR="003F6AEF" w:rsidRPr="00B30F0F" w:rsidRDefault="007C67D5" w:rsidP="00684F3F">
      <w:pPr>
        <w:pStyle w:val="PargrafodaLista"/>
        <w:numPr>
          <w:ilvl w:val="1"/>
          <w:numId w:val="13"/>
        </w:numPr>
        <w:tabs>
          <w:tab w:val="left" w:pos="42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B30F0F">
        <w:rPr>
          <w:rFonts w:ascii="Arial" w:hAnsi="Arial" w:cs="Arial"/>
          <w:b/>
          <w:sz w:val="20"/>
          <w:szCs w:val="20"/>
        </w:rPr>
        <w:t>DO RECEBIMENTO</w:t>
      </w:r>
    </w:p>
    <w:p w14:paraId="47386252" w14:textId="77777777" w:rsidR="003F6AEF" w:rsidRPr="00B30F0F" w:rsidRDefault="007C67D5" w:rsidP="002B1439">
      <w:pPr>
        <w:pStyle w:val="PargrafodaLista"/>
        <w:numPr>
          <w:ilvl w:val="2"/>
          <w:numId w:val="15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Os serviços serão recebidos provisoriamente, no prazo de 5 (cinco) dias, contados 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recebimento da Nota Fiscal, pelo(a) responsável pelo acompanhamento e fiscalização 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contrato, mediante termo detalhado, quando verificado o cumprimento das exigências 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caráter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técnico.</w:t>
      </w:r>
    </w:p>
    <w:p w14:paraId="5B0E7904" w14:textId="00A796E8" w:rsidR="003F6AEF" w:rsidRPr="00B30F0F" w:rsidRDefault="007C67D5" w:rsidP="002B1439">
      <w:pPr>
        <w:pStyle w:val="PargrafodaLista"/>
        <w:numPr>
          <w:ilvl w:val="2"/>
          <w:numId w:val="15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 contratante realizará inspeção minuciosa de todos os serviços executados, por meio de profissionais técnicos competentes, acompanhados dos profissionais encarregados pelo serviço, com a finalidade de verificar a adequação dos serviços e constatar e relacionar os arremates, retoques e revisões finais que se fizerem necessários.</w:t>
      </w:r>
    </w:p>
    <w:p w14:paraId="5545806B" w14:textId="77777777" w:rsidR="003F6AEF" w:rsidRPr="00B30F0F" w:rsidRDefault="007C67D5" w:rsidP="00684F3F">
      <w:pPr>
        <w:pStyle w:val="PargrafodaLista"/>
        <w:numPr>
          <w:ilvl w:val="3"/>
          <w:numId w:val="6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Para efeito de recebimento provisório, ao final de cada período 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faturamento,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fiscal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técnico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irá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apurar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resultado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avaliações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objeto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caso,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análise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desempenho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qualidade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prestação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serviços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realizados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consonância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indicadores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previstos,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poderá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resultar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 xml:space="preserve">redimensionamento de valores a serem pagos à contratada, </w:t>
      </w:r>
      <w:r w:rsidRPr="00B30F0F">
        <w:rPr>
          <w:rFonts w:ascii="Arial" w:hAnsi="Arial" w:cs="Arial"/>
          <w:sz w:val="20"/>
          <w:szCs w:val="20"/>
        </w:rPr>
        <w:lastRenderedPageBreak/>
        <w:t>registrando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B30F0F">
        <w:rPr>
          <w:rFonts w:ascii="Arial" w:hAnsi="Arial" w:cs="Arial"/>
          <w:spacing w:val="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relatório 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encaminhado ao gestor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contrato.</w:t>
      </w:r>
    </w:p>
    <w:p w14:paraId="665C6D46" w14:textId="77777777" w:rsidR="003F6AEF" w:rsidRPr="00B30F0F" w:rsidRDefault="007C67D5" w:rsidP="00684F3F">
      <w:pPr>
        <w:pStyle w:val="PargrafodaLista"/>
        <w:numPr>
          <w:ilvl w:val="3"/>
          <w:numId w:val="6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 Contratado fica obrigada a reparar, corrigir, remover, reconstruir ou substituir, às suas expensas, no todo ou em parte, o objeto em que se verificarem vícios, defeitos ou incorreções resultantes da execução ou materiais empregados, cabendo à fiscalização não atestar a última e/ou única medição de serviços até que sejam sanadas todas as eventuais pendências que possam vir a ser apontadas no Recebimento Provisório.</w:t>
      </w:r>
    </w:p>
    <w:p w14:paraId="02D8FF8F" w14:textId="77777777" w:rsidR="003F6AEF" w:rsidRPr="00B30F0F" w:rsidRDefault="007C67D5" w:rsidP="00684F3F">
      <w:pPr>
        <w:pStyle w:val="PargrafodaLista"/>
        <w:numPr>
          <w:ilvl w:val="3"/>
          <w:numId w:val="6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 recebimento provisório também ficará sujeito, quando cabível, à conclusão de todos os testes de campo e à entrega dos Manuais e Instruções exigíveis.</w:t>
      </w:r>
    </w:p>
    <w:p w14:paraId="59D0BE5B" w14:textId="77777777" w:rsidR="003F6AEF" w:rsidRPr="00B30F0F" w:rsidRDefault="007C67D5" w:rsidP="00684F3F">
      <w:pPr>
        <w:pStyle w:val="PargrafodaLista"/>
        <w:numPr>
          <w:ilvl w:val="2"/>
          <w:numId w:val="5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No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prazo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supracitado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recebimento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provisório,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cada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fiscal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equipe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fiscalização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deverá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elaborar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Relatório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Circunstanciado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consonância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atribuições,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encaminhá-lo ao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gestor do contrato.</w:t>
      </w:r>
    </w:p>
    <w:p w14:paraId="382385BF" w14:textId="77777777" w:rsidR="003F6AEF" w:rsidRPr="00B30F0F" w:rsidRDefault="007C67D5" w:rsidP="00684F3F">
      <w:pPr>
        <w:pStyle w:val="PargrafodaLista"/>
        <w:numPr>
          <w:ilvl w:val="3"/>
          <w:numId w:val="5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quando a fiscalização for exercida por um único servidor, o relatório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circunstanciado deverá conter o registro, a análise e a conclusão acerca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das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ocorrências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na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execução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do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contrato,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em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relação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fiscalização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técnica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 administrativa e demais documentos que julgar necessários, devendo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encaminhá-los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gestor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recebimento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definitivo.</w:t>
      </w:r>
    </w:p>
    <w:p w14:paraId="45CED551" w14:textId="77777777" w:rsidR="003F6AEF" w:rsidRPr="00B30F0F" w:rsidRDefault="007C67D5" w:rsidP="00684F3F">
      <w:pPr>
        <w:pStyle w:val="PargrafodaLista"/>
        <w:numPr>
          <w:ilvl w:val="2"/>
          <w:numId w:val="5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Os serviços poderão ser rejeitados, no todo ou em parte, quando em desacordo com 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especificações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constantes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neste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Termo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Referência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proposta,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devendo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corrigidos/refeitos/substituídos no prazo de 30 (trinta) dias, a contar da notificação 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contratada,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suas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custas, sem</w:t>
      </w:r>
      <w:r w:rsidRPr="00B30F0F">
        <w:rPr>
          <w:rFonts w:ascii="Arial" w:hAnsi="Arial" w:cs="Arial"/>
          <w:spacing w:val="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prejuízo da aplicação</w:t>
      </w:r>
      <w:r w:rsidRPr="00B30F0F">
        <w:rPr>
          <w:rFonts w:ascii="Arial" w:hAnsi="Arial" w:cs="Arial"/>
          <w:spacing w:val="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penalidades.</w:t>
      </w:r>
    </w:p>
    <w:p w14:paraId="2ADA519B" w14:textId="77777777" w:rsidR="003F6AEF" w:rsidRPr="00B30F0F" w:rsidRDefault="007C67D5" w:rsidP="00684F3F">
      <w:pPr>
        <w:pStyle w:val="PargrafodaLista"/>
        <w:numPr>
          <w:ilvl w:val="2"/>
          <w:numId w:val="5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Os serviços serão recebidos definitivamente no prazo de 5 (cinco) dias, contados 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recebimento provisório, por servidor ou comissão designada pela autoridade competente,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após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verificação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da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qualidade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e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quantidade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do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serviço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consequente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aceitação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mediante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termo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detalhado,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obedecendo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 seguintes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diretrizes:</w:t>
      </w:r>
    </w:p>
    <w:p w14:paraId="14795E3C" w14:textId="77777777" w:rsidR="003F6AEF" w:rsidRPr="00B30F0F" w:rsidRDefault="007C67D5" w:rsidP="00684F3F">
      <w:pPr>
        <w:pStyle w:val="PargrafodaLista"/>
        <w:numPr>
          <w:ilvl w:val="3"/>
          <w:numId w:val="5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Realizar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análise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relatórios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toda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documentação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apresentada pela fiscalização e, caso haja irregularidades que impeçam a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liquidação e o pagamento da despesa, indicar as cláusulas contratuais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pertinentes,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solicitando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CONTRATADA,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escrito,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respectivas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correções;</w:t>
      </w:r>
    </w:p>
    <w:p w14:paraId="0F20DCBF" w14:textId="77777777" w:rsidR="003F6AEF" w:rsidRPr="00B30F0F" w:rsidRDefault="007C67D5" w:rsidP="00684F3F">
      <w:pPr>
        <w:pStyle w:val="PargrafodaLista"/>
        <w:numPr>
          <w:ilvl w:val="3"/>
          <w:numId w:val="5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Emitir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Termo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Circunstanciado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efeito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recebimento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definitivo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dos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serviços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prestados,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base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relatórios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documentações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apresentadas;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</w:p>
    <w:p w14:paraId="7AC140A8" w14:textId="77777777" w:rsidR="003F6AEF" w:rsidRPr="00B30F0F" w:rsidRDefault="007C67D5" w:rsidP="00684F3F">
      <w:pPr>
        <w:pStyle w:val="PargrafodaLista"/>
        <w:numPr>
          <w:ilvl w:val="3"/>
          <w:numId w:val="5"/>
        </w:numPr>
        <w:tabs>
          <w:tab w:val="left" w:pos="709"/>
        </w:tabs>
        <w:spacing w:before="5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Comunicar a empresa para que emita a Nota Fiscal ou Fatura, com 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valor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exato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dimensionado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fiscalização.</w:t>
      </w:r>
    </w:p>
    <w:p w14:paraId="62DA72DA" w14:textId="171CCE14" w:rsidR="003F6AEF" w:rsidRPr="00B30F0F" w:rsidRDefault="007C67D5" w:rsidP="00684F3F">
      <w:pPr>
        <w:pStyle w:val="PargrafodaLista"/>
        <w:numPr>
          <w:ilvl w:val="2"/>
          <w:numId w:val="5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 recebimento provisório ou definitivo não excluirá a responsabilidade civil pela solidez e pela segurança do serviço nem a responsabilidade ético-profissional pela perfeita execução do contrato.</w:t>
      </w:r>
    </w:p>
    <w:p w14:paraId="7174FEEB" w14:textId="77777777" w:rsidR="003F6AEF" w:rsidRPr="00B30F0F" w:rsidRDefault="003F6AEF" w:rsidP="00684F3F">
      <w:pPr>
        <w:pStyle w:val="Corpodetexto"/>
        <w:spacing w:before="6" w:line="276" w:lineRule="auto"/>
        <w:jc w:val="both"/>
        <w:rPr>
          <w:rFonts w:ascii="Arial" w:hAnsi="Arial" w:cs="Arial"/>
        </w:rPr>
      </w:pPr>
    </w:p>
    <w:p w14:paraId="30646287" w14:textId="77777777" w:rsidR="003F6AEF" w:rsidRPr="00B30F0F" w:rsidRDefault="007C67D5" w:rsidP="00684F3F">
      <w:pPr>
        <w:pStyle w:val="PargrafodaLista"/>
        <w:numPr>
          <w:ilvl w:val="1"/>
          <w:numId w:val="13"/>
        </w:numPr>
        <w:tabs>
          <w:tab w:val="left" w:pos="42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B30F0F">
        <w:rPr>
          <w:rFonts w:ascii="Arial" w:hAnsi="Arial" w:cs="Arial"/>
          <w:b/>
          <w:sz w:val="20"/>
          <w:szCs w:val="20"/>
        </w:rPr>
        <w:t>DO PAGAMENTO</w:t>
      </w:r>
    </w:p>
    <w:p w14:paraId="6457420D" w14:textId="6AD00A13" w:rsidR="003F6AEF" w:rsidRPr="00B30F0F" w:rsidRDefault="007C67D5" w:rsidP="00E31CB8">
      <w:pPr>
        <w:pStyle w:val="Corpodetexto"/>
        <w:numPr>
          <w:ilvl w:val="2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30F0F">
        <w:rPr>
          <w:rFonts w:ascii="Arial" w:hAnsi="Arial" w:cs="Arial"/>
        </w:rPr>
        <w:t>Recebida a Nota Fiscal ou documento de cobrança equivalente, correrá o prazo de dez</w:t>
      </w:r>
      <w:r w:rsidRPr="00B30F0F">
        <w:rPr>
          <w:rFonts w:ascii="Arial" w:hAnsi="Arial" w:cs="Arial"/>
          <w:spacing w:val="1"/>
        </w:rPr>
        <w:t xml:space="preserve"> </w:t>
      </w:r>
      <w:r w:rsidRPr="00B30F0F">
        <w:rPr>
          <w:rFonts w:ascii="Arial" w:hAnsi="Arial" w:cs="Arial"/>
        </w:rPr>
        <w:t>dias úteis para fins de liquidação, na forma desta seção, prorrogáveis por igual período,</w:t>
      </w:r>
      <w:r w:rsidRPr="00B30F0F">
        <w:rPr>
          <w:rFonts w:ascii="Arial" w:hAnsi="Arial" w:cs="Arial"/>
          <w:spacing w:val="1"/>
        </w:rPr>
        <w:t xml:space="preserve"> </w:t>
      </w:r>
      <w:r w:rsidRPr="00B30F0F">
        <w:rPr>
          <w:rFonts w:ascii="Arial" w:hAnsi="Arial" w:cs="Arial"/>
        </w:rPr>
        <w:t>nos</w:t>
      </w:r>
      <w:r w:rsidRPr="00B30F0F">
        <w:rPr>
          <w:rFonts w:ascii="Arial" w:hAnsi="Arial" w:cs="Arial"/>
          <w:spacing w:val="-1"/>
        </w:rPr>
        <w:t xml:space="preserve"> </w:t>
      </w:r>
      <w:r w:rsidRPr="00B30F0F">
        <w:rPr>
          <w:rFonts w:ascii="Arial" w:hAnsi="Arial" w:cs="Arial"/>
        </w:rPr>
        <w:t>termos</w:t>
      </w:r>
      <w:r w:rsidRPr="00B30F0F">
        <w:rPr>
          <w:rFonts w:ascii="Arial" w:hAnsi="Arial" w:cs="Arial"/>
          <w:spacing w:val="-1"/>
        </w:rPr>
        <w:t xml:space="preserve"> </w:t>
      </w:r>
      <w:r w:rsidRPr="00B30F0F">
        <w:rPr>
          <w:rFonts w:ascii="Arial" w:hAnsi="Arial" w:cs="Arial"/>
        </w:rPr>
        <w:t>do</w:t>
      </w:r>
      <w:r w:rsidRPr="00B30F0F">
        <w:rPr>
          <w:rFonts w:ascii="Arial" w:hAnsi="Arial" w:cs="Arial"/>
          <w:spacing w:val="-2"/>
        </w:rPr>
        <w:t xml:space="preserve"> </w:t>
      </w:r>
      <w:r w:rsidRPr="00B30F0F">
        <w:rPr>
          <w:rFonts w:ascii="Arial" w:hAnsi="Arial" w:cs="Arial"/>
        </w:rPr>
        <w:t>art.</w:t>
      </w:r>
      <w:r w:rsidRPr="00B30F0F">
        <w:rPr>
          <w:rFonts w:ascii="Arial" w:hAnsi="Arial" w:cs="Arial"/>
          <w:spacing w:val="-2"/>
        </w:rPr>
        <w:t xml:space="preserve"> </w:t>
      </w:r>
      <w:r w:rsidRPr="00B30F0F">
        <w:rPr>
          <w:rFonts w:ascii="Arial" w:hAnsi="Arial" w:cs="Arial"/>
        </w:rPr>
        <w:t>7º,</w:t>
      </w:r>
      <w:r w:rsidRPr="00B30F0F">
        <w:rPr>
          <w:rFonts w:ascii="Arial" w:hAnsi="Arial" w:cs="Arial"/>
          <w:spacing w:val="-1"/>
        </w:rPr>
        <w:t xml:space="preserve"> </w:t>
      </w:r>
      <w:r w:rsidRPr="00B30F0F">
        <w:rPr>
          <w:rFonts w:ascii="Arial" w:hAnsi="Arial" w:cs="Arial"/>
        </w:rPr>
        <w:t>§2º da</w:t>
      </w:r>
      <w:r w:rsidRPr="00B30F0F">
        <w:rPr>
          <w:rFonts w:ascii="Arial" w:hAnsi="Arial" w:cs="Arial"/>
          <w:spacing w:val="-2"/>
        </w:rPr>
        <w:t xml:space="preserve"> </w:t>
      </w:r>
      <w:r w:rsidRPr="00B30F0F">
        <w:rPr>
          <w:rFonts w:ascii="Arial" w:hAnsi="Arial" w:cs="Arial"/>
        </w:rPr>
        <w:t>Instrução Normativa SEGES/ME nº</w:t>
      </w:r>
      <w:r w:rsidRPr="00B30F0F">
        <w:rPr>
          <w:rFonts w:ascii="Arial" w:hAnsi="Arial" w:cs="Arial"/>
          <w:spacing w:val="1"/>
        </w:rPr>
        <w:t xml:space="preserve"> </w:t>
      </w:r>
      <w:r w:rsidRPr="00B30F0F">
        <w:rPr>
          <w:rFonts w:ascii="Arial" w:hAnsi="Arial" w:cs="Arial"/>
        </w:rPr>
        <w:t>77/2022</w:t>
      </w:r>
    </w:p>
    <w:p w14:paraId="028DE4E9" w14:textId="5831E842" w:rsidR="003F6AEF" w:rsidRPr="00B30F0F" w:rsidRDefault="007C67D5" w:rsidP="00E31CB8">
      <w:pPr>
        <w:pStyle w:val="Corpodetexto"/>
        <w:numPr>
          <w:ilvl w:val="2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30F0F">
        <w:rPr>
          <w:rFonts w:ascii="Arial" w:hAnsi="Arial" w:cs="Arial"/>
        </w:rPr>
        <w:t>O pagamento será efetuado no prazo de até 10 (dez) dias úteis contados da finalização da liquidação da despesa, nos termos da Instrução Normativa SEGES/ME nº 77, de 2022.</w:t>
      </w:r>
    </w:p>
    <w:p w14:paraId="18937F9C" w14:textId="2DDD3A3C" w:rsidR="003F6AEF" w:rsidRDefault="007C67D5" w:rsidP="00E31CB8">
      <w:pPr>
        <w:pStyle w:val="Corpodetexto"/>
        <w:numPr>
          <w:ilvl w:val="2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30F0F">
        <w:rPr>
          <w:rFonts w:ascii="Arial" w:hAnsi="Arial" w:cs="Arial"/>
        </w:rPr>
        <w:t>No caso de atraso pelo Contratante, os valores devidos ao contratado serão atualizados monetariamente entre o termo final do prazo de pagamento até a data de sua efetiva realização, mediante aplicação do índice (IPCA) de correção monetária.</w:t>
      </w:r>
    </w:p>
    <w:p w14:paraId="0D8F4053" w14:textId="77777777" w:rsidR="006A16BF" w:rsidRPr="00B30F0F" w:rsidRDefault="006A16BF" w:rsidP="006A16BF">
      <w:pPr>
        <w:pStyle w:val="Corpodetexto"/>
        <w:spacing w:before="6" w:line="276" w:lineRule="auto"/>
        <w:jc w:val="both"/>
        <w:rPr>
          <w:rFonts w:ascii="Arial" w:hAnsi="Arial" w:cs="Arial"/>
        </w:rPr>
      </w:pPr>
    </w:p>
    <w:p w14:paraId="467D9589" w14:textId="77777777" w:rsidR="003F6AEF" w:rsidRPr="00B30F0F" w:rsidRDefault="007C67D5" w:rsidP="00684F3F">
      <w:pPr>
        <w:pStyle w:val="Ttulo2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r w:rsidRPr="00B30F0F">
        <w:t>DAS CONDIÇÕES DE PAGAMENTO</w:t>
      </w:r>
    </w:p>
    <w:p w14:paraId="26875DDC" w14:textId="77777777" w:rsidR="003F6AEF" w:rsidRPr="00B30F0F" w:rsidRDefault="007C67D5" w:rsidP="00684F3F">
      <w:pPr>
        <w:pStyle w:val="PargrafodaLista"/>
        <w:numPr>
          <w:ilvl w:val="1"/>
          <w:numId w:val="12"/>
        </w:numPr>
        <w:tabs>
          <w:tab w:val="left" w:pos="426"/>
        </w:tabs>
        <w:spacing w:before="1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5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emissão</w:t>
      </w:r>
      <w:r w:rsidRPr="00B30F0F">
        <w:rPr>
          <w:rFonts w:ascii="Arial" w:hAnsi="Arial" w:cs="Arial"/>
          <w:spacing w:val="4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5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Nota</w:t>
      </w:r>
      <w:r w:rsidRPr="00B30F0F">
        <w:rPr>
          <w:rFonts w:ascii="Arial" w:hAnsi="Arial" w:cs="Arial"/>
          <w:spacing w:val="4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Fiscal/Fatura</w:t>
      </w:r>
      <w:r w:rsidRPr="00B30F0F">
        <w:rPr>
          <w:rFonts w:ascii="Arial" w:hAnsi="Arial" w:cs="Arial"/>
          <w:spacing w:val="4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será</w:t>
      </w:r>
      <w:r w:rsidRPr="00B30F0F">
        <w:rPr>
          <w:rFonts w:ascii="Arial" w:hAnsi="Arial" w:cs="Arial"/>
          <w:spacing w:val="5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precedida</w:t>
      </w:r>
      <w:r w:rsidRPr="00B30F0F">
        <w:rPr>
          <w:rFonts w:ascii="Arial" w:hAnsi="Arial" w:cs="Arial"/>
          <w:spacing w:val="5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5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recebimento</w:t>
      </w:r>
      <w:r w:rsidRPr="00B30F0F">
        <w:rPr>
          <w:rFonts w:ascii="Arial" w:hAnsi="Arial" w:cs="Arial"/>
          <w:spacing w:val="5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definitivo</w:t>
      </w:r>
      <w:r w:rsidRPr="00B30F0F">
        <w:rPr>
          <w:rFonts w:ascii="Arial" w:hAnsi="Arial" w:cs="Arial"/>
          <w:spacing w:val="5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4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objeto</w:t>
      </w:r>
      <w:r w:rsidRPr="00B30F0F">
        <w:rPr>
          <w:rFonts w:ascii="Arial" w:hAnsi="Arial" w:cs="Arial"/>
          <w:spacing w:val="5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contratação,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conforme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disposto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neste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instrumento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e/ou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Termo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Referência.</w:t>
      </w:r>
    </w:p>
    <w:p w14:paraId="3228991D" w14:textId="77777777" w:rsidR="003F6AEF" w:rsidRPr="00B30F0F" w:rsidRDefault="007C67D5" w:rsidP="00684F3F">
      <w:pPr>
        <w:pStyle w:val="PargrafodaLista"/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Quando</w:t>
      </w:r>
      <w:r w:rsidRPr="00B30F0F">
        <w:rPr>
          <w:rFonts w:ascii="Arial" w:hAnsi="Arial" w:cs="Arial"/>
          <w:spacing w:val="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houver</w:t>
      </w:r>
      <w:r w:rsidRPr="00B30F0F">
        <w:rPr>
          <w:rFonts w:ascii="Arial" w:hAnsi="Arial" w:cs="Arial"/>
          <w:spacing w:val="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glosa</w:t>
      </w:r>
      <w:r w:rsidRPr="00B30F0F">
        <w:rPr>
          <w:rFonts w:ascii="Arial" w:hAnsi="Arial" w:cs="Arial"/>
          <w:spacing w:val="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parcial</w:t>
      </w:r>
      <w:r w:rsidRPr="00B30F0F">
        <w:rPr>
          <w:rFonts w:ascii="Arial" w:hAnsi="Arial" w:cs="Arial"/>
          <w:spacing w:val="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objeto,</w:t>
      </w:r>
      <w:r w:rsidRPr="00B30F0F">
        <w:rPr>
          <w:rFonts w:ascii="Arial" w:hAnsi="Arial" w:cs="Arial"/>
          <w:spacing w:val="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contratante</w:t>
      </w:r>
      <w:r w:rsidRPr="00B30F0F">
        <w:rPr>
          <w:rFonts w:ascii="Arial" w:hAnsi="Arial" w:cs="Arial"/>
          <w:spacing w:val="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deverá</w:t>
      </w:r>
      <w:r w:rsidRPr="00B30F0F">
        <w:rPr>
          <w:rFonts w:ascii="Arial" w:hAnsi="Arial" w:cs="Arial"/>
          <w:spacing w:val="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comunicar</w:t>
      </w:r>
      <w:r w:rsidRPr="00B30F0F">
        <w:rPr>
          <w:rFonts w:ascii="Arial" w:hAnsi="Arial" w:cs="Arial"/>
          <w:spacing w:val="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empresa</w:t>
      </w:r>
      <w:r w:rsidRPr="00B30F0F">
        <w:rPr>
          <w:rFonts w:ascii="Arial" w:hAnsi="Arial" w:cs="Arial"/>
          <w:spacing w:val="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emita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nota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fiscal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fatura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</w:t>
      </w:r>
      <w:r w:rsidRPr="00B30F0F">
        <w:rPr>
          <w:rFonts w:ascii="Arial" w:hAnsi="Arial" w:cs="Arial"/>
          <w:spacing w:val="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valor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exato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dimensionado.</w:t>
      </w:r>
    </w:p>
    <w:p w14:paraId="5A86BF5B" w14:textId="77777777" w:rsidR="003F6AEF" w:rsidRPr="00B30F0F" w:rsidRDefault="007C67D5" w:rsidP="00684F3F">
      <w:pPr>
        <w:pStyle w:val="PargrafodaLista"/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2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setor</w:t>
      </w:r>
      <w:r w:rsidRPr="00B30F0F">
        <w:rPr>
          <w:rFonts w:ascii="Arial" w:hAnsi="Arial" w:cs="Arial"/>
          <w:spacing w:val="2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competente</w:t>
      </w:r>
      <w:r w:rsidRPr="00B30F0F">
        <w:rPr>
          <w:rFonts w:ascii="Arial" w:hAnsi="Arial" w:cs="Arial"/>
          <w:spacing w:val="2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3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proceder</w:t>
      </w:r>
      <w:r w:rsidRPr="00B30F0F">
        <w:rPr>
          <w:rFonts w:ascii="Arial" w:hAnsi="Arial" w:cs="Arial"/>
          <w:spacing w:val="2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3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pagamento</w:t>
      </w:r>
      <w:r w:rsidRPr="00B30F0F">
        <w:rPr>
          <w:rFonts w:ascii="Arial" w:hAnsi="Arial" w:cs="Arial"/>
          <w:spacing w:val="2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deve</w:t>
      </w:r>
      <w:r w:rsidRPr="00B30F0F">
        <w:rPr>
          <w:rFonts w:ascii="Arial" w:hAnsi="Arial" w:cs="Arial"/>
          <w:spacing w:val="3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verificar</w:t>
      </w:r>
      <w:r w:rsidRPr="00B30F0F">
        <w:rPr>
          <w:rFonts w:ascii="Arial" w:hAnsi="Arial" w:cs="Arial"/>
          <w:spacing w:val="2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</w:t>
      </w:r>
      <w:r w:rsidRPr="00B30F0F">
        <w:rPr>
          <w:rFonts w:ascii="Arial" w:hAnsi="Arial" w:cs="Arial"/>
          <w:spacing w:val="2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2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Nota</w:t>
      </w:r>
      <w:r w:rsidRPr="00B30F0F">
        <w:rPr>
          <w:rFonts w:ascii="Arial" w:hAnsi="Arial" w:cs="Arial"/>
          <w:spacing w:val="2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Fiscal</w:t>
      </w:r>
      <w:r w:rsidRPr="00B30F0F">
        <w:rPr>
          <w:rFonts w:ascii="Arial" w:hAnsi="Arial" w:cs="Arial"/>
          <w:spacing w:val="2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2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Fatura</w:t>
      </w:r>
      <w:r w:rsidRPr="00B30F0F">
        <w:rPr>
          <w:rFonts w:ascii="Arial" w:hAnsi="Arial" w:cs="Arial"/>
          <w:spacing w:val="-5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apresentada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expressa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elementos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necessários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essenciais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documento,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tais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como:</w:t>
      </w:r>
    </w:p>
    <w:p w14:paraId="7E67ED62" w14:textId="77777777" w:rsidR="003F6AEF" w:rsidRPr="00B30F0F" w:rsidRDefault="007C67D5" w:rsidP="00684F3F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prazo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validade;</w:t>
      </w:r>
    </w:p>
    <w:p w14:paraId="740AB4F2" w14:textId="77777777" w:rsidR="003F6AEF" w:rsidRPr="00B30F0F" w:rsidRDefault="007C67D5" w:rsidP="00684F3F">
      <w:pPr>
        <w:pStyle w:val="PargrafodaLista"/>
        <w:numPr>
          <w:ilvl w:val="0"/>
          <w:numId w:val="4"/>
        </w:numPr>
        <w:tabs>
          <w:tab w:val="left" w:pos="284"/>
        </w:tabs>
        <w:spacing w:before="19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data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emissão;</w:t>
      </w:r>
    </w:p>
    <w:p w14:paraId="59CC9AEE" w14:textId="77777777" w:rsidR="003F6AEF" w:rsidRPr="00B30F0F" w:rsidRDefault="007C67D5" w:rsidP="00684F3F">
      <w:pPr>
        <w:pStyle w:val="PargrafodaLista"/>
        <w:numPr>
          <w:ilvl w:val="0"/>
          <w:numId w:val="4"/>
        </w:numPr>
        <w:tabs>
          <w:tab w:val="left" w:pos="284"/>
        </w:tabs>
        <w:spacing w:before="22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lastRenderedPageBreak/>
        <w:t>os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dados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órgão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contratante;</w:t>
      </w:r>
    </w:p>
    <w:p w14:paraId="19606F69" w14:textId="77777777" w:rsidR="003F6AEF" w:rsidRPr="00B30F0F" w:rsidRDefault="007C67D5" w:rsidP="00684F3F">
      <w:pPr>
        <w:pStyle w:val="PargrafodaLista"/>
        <w:numPr>
          <w:ilvl w:val="0"/>
          <w:numId w:val="4"/>
        </w:numPr>
        <w:tabs>
          <w:tab w:val="left" w:pos="284"/>
        </w:tabs>
        <w:spacing w:before="25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período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respectivo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contrato;</w:t>
      </w:r>
    </w:p>
    <w:p w14:paraId="239EC58B" w14:textId="77777777" w:rsidR="003F6AEF" w:rsidRPr="00B30F0F" w:rsidRDefault="007C67D5" w:rsidP="00684F3F">
      <w:pPr>
        <w:pStyle w:val="PargrafodaLista"/>
        <w:numPr>
          <w:ilvl w:val="0"/>
          <w:numId w:val="4"/>
        </w:numPr>
        <w:tabs>
          <w:tab w:val="left" w:pos="284"/>
        </w:tabs>
        <w:spacing w:before="22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valor 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pagar;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</w:p>
    <w:p w14:paraId="1D0D3A64" w14:textId="77777777" w:rsidR="003F6AEF" w:rsidRPr="00B30F0F" w:rsidRDefault="007C67D5" w:rsidP="00684F3F">
      <w:pPr>
        <w:pStyle w:val="PargrafodaLista"/>
        <w:numPr>
          <w:ilvl w:val="0"/>
          <w:numId w:val="4"/>
        </w:numPr>
        <w:tabs>
          <w:tab w:val="left" w:pos="284"/>
        </w:tabs>
        <w:spacing w:before="25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eventual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destaque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valor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retenções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tributárias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cabíveis.</w:t>
      </w:r>
    </w:p>
    <w:p w14:paraId="1F85E074" w14:textId="77777777" w:rsidR="003F6AEF" w:rsidRPr="00B30F0F" w:rsidRDefault="007C67D5" w:rsidP="00684F3F">
      <w:pPr>
        <w:pStyle w:val="PargrafodaLista"/>
        <w:numPr>
          <w:ilvl w:val="1"/>
          <w:numId w:val="12"/>
        </w:numPr>
        <w:tabs>
          <w:tab w:val="left" w:pos="426"/>
        </w:tabs>
        <w:spacing w:before="22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w w:val="95"/>
          <w:sz w:val="20"/>
          <w:szCs w:val="20"/>
        </w:rPr>
        <w:t>Havendo</w:t>
      </w:r>
      <w:r w:rsidRPr="00B30F0F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erro</w:t>
      </w:r>
      <w:r w:rsidRPr="00B30F0F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na</w:t>
      </w:r>
      <w:r w:rsidRPr="00B30F0F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apresentação</w:t>
      </w:r>
      <w:r w:rsidRPr="00B30F0F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da</w:t>
      </w:r>
      <w:r w:rsidRPr="00B30F0F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Nota</w:t>
      </w:r>
      <w:r w:rsidRPr="00B30F0F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Fiscal/Fatura,</w:t>
      </w:r>
      <w:r w:rsidRPr="00B30F0F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ou</w:t>
      </w:r>
      <w:r w:rsidRPr="00B30F0F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circunstância</w:t>
      </w:r>
      <w:r w:rsidRPr="00B30F0F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que</w:t>
      </w:r>
      <w:r w:rsidRPr="00B30F0F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impeça</w:t>
      </w:r>
      <w:r w:rsidRPr="00B30F0F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a</w:t>
      </w:r>
      <w:r w:rsidRPr="00B30F0F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w w:val="95"/>
          <w:sz w:val="20"/>
          <w:szCs w:val="20"/>
        </w:rPr>
        <w:t>liquidação</w:t>
      </w:r>
      <w:r w:rsidRPr="00B30F0F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despesa,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pagamento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ficará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sobrestado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até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providencie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medidas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saneadoras.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Nesta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hipótese,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prazo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pagamento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iniciar-se-á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após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comprovação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regularização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situação, não acarretando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qualquer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ônus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contratante;</w:t>
      </w:r>
    </w:p>
    <w:p w14:paraId="6E00789C" w14:textId="3E4CACDE" w:rsidR="003F6AEF" w:rsidRPr="00B30F0F" w:rsidRDefault="007C67D5" w:rsidP="00684F3F">
      <w:pPr>
        <w:pStyle w:val="PargrafodaLista"/>
        <w:numPr>
          <w:ilvl w:val="1"/>
          <w:numId w:val="12"/>
        </w:numPr>
        <w:tabs>
          <w:tab w:val="left" w:pos="426"/>
        </w:tabs>
        <w:spacing w:before="1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 Nota Fiscal ou Fatura deverá ser obrigatoriamente acompanhada da comprovação 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regularidade fiscal, constatada por meio de consulta on-line aos sítios eletrônicos oficiais ou à documentação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mencionada no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art.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68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 Lei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nº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14.133/2021.</w:t>
      </w:r>
    </w:p>
    <w:p w14:paraId="6C85202D" w14:textId="77777777" w:rsidR="003F6AEF" w:rsidRPr="007C4FEB" w:rsidRDefault="007C67D5" w:rsidP="007C4FEB">
      <w:pPr>
        <w:pStyle w:val="PargrafodaLista"/>
        <w:numPr>
          <w:ilvl w:val="1"/>
          <w:numId w:val="12"/>
        </w:numPr>
        <w:tabs>
          <w:tab w:val="left" w:pos="426"/>
        </w:tabs>
        <w:spacing w:before="1" w:line="276" w:lineRule="auto"/>
        <w:ind w:left="0" w:firstLine="0"/>
        <w:rPr>
          <w:rFonts w:ascii="Arial" w:hAnsi="Arial" w:cs="Arial"/>
          <w:sz w:val="20"/>
          <w:szCs w:val="20"/>
        </w:rPr>
      </w:pPr>
      <w:r w:rsidRPr="007C4FEB">
        <w:rPr>
          <w:rFonts w:ascii="Arial" w:hAnsi="Arial" w:cs="Arial"/>
          <w:sz w:val="20"/>
          <w:szCs w:val="20"/>
        </w:rPr>
        <w:t>Quando do pagamento, será efetuada a retenção tributária prevista na legislação aplicável.</w:t>
      </w:r>
    </w:p>
    <w:p w14:paraId="4A3054E2" w14:textId="77777777" w:rsidR="003F6AEF" w:rsidRPr="00B30F0F" w:rsidRDefault="007C67D5" w:rsidP="00684F3F">
      <w:pPr>
        <w:pStyle w:val="PargrafodaLista"/>
        <w:numPr>
          <w:ilvl w:val="2"/>
          <w:numId w:val="12"/>
        </w:numPr>
        <w:tabs>
          <w:tab w:val="left" w:pos="567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Independentemente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percentual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tributo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inserido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planilha,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pagamento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serão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retidos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fonte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percentuais estabelecidos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legislação vigente.</w:t>
      </w:r>
    </w:p>
    <w:p w14:paraId="3B3549BA" w14:textId="7B79E97C" w:rsidR="003F6AEF" w:rsidRPr="00B30F0F" w:rsidRDefault="00CD2DC4" w:rsidP="00CD2DC4">
      <w:pPr>
        <w:pStyle w:val="PargrafodaLista"/>
        <w:numPr>
          <w:ilvl w:val="1"/>
          <w:numId w:val="12"/>
        </w:numPr>
        <w:tabs>
          <w:tab w:val="left" w:pos="426"/>
        </w:tabs>
        <w:spacing w:before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7C67D5" w:rsidRPr="00B30F0F">
        <w:rPr>
          <w:rFonts w:ascii="Arial" w:hAnsi="Arial" w:cs="Arial"/>
          <w:sz w:val="20"/>
          <w:szCs w:val="20"/>
        </w:rPr>
        <w:t>contratado regularmente optante pelo Simples Nacional, nos termos da Lei Complementar nº</w:t>
      </w:r>
      <w:r w:rsidR="007C67D5" w:rsidRPr="00CD2DC4">
        <w:rPr>
          <w:rFonts w:ascii="Arial" w:hAnsi="Arial" w:cs="Arial"/>
          <w:sz w:val="20"/>
          <w:szCs w:val="20"/>
        </w:rPr>
        <w:t xml:space="preserve"> </w:t>
      </w:r>
      <w:r w:rsidR="007C67D5" w:rsidRPr="00B30F0F">
        <w:rPr>
          <w:rFonts w:ascii="Arial" w:hAnsi="Arial" w:cs="Arial"/>
          <w:sz w:val="20"/>
          <w:szCs w:val="20"/>
        </w:rPr>
        <w:t>123, de 2006, não sofrerá a retenção tributária quanto aos impostos e contribuições abrangidos</w:t>
      </w:r>
      <w:r w:rsidR="007C67D5" w:rsidRPr="00CD2DC4">
        <w:rPr>
          <w:rFonts w:ascii="Arial" w:hAnsi="Arial" w:cs="Arial"/>
          <w:sz w:val="20"/>
          <w:szCs w:val="20"/>
        </w:rPr>
        <w:t xml:space="preserve"> por aquele regime. No entanto, o pagamento ficará condicionado à apresentação de comprovação, </w:t>
      </w:r>
      <w:r w:rsidR="007C67D5" w:rsidRPr="00B30F0F">
        <w:rPr>
          <w:rFonts w:ascii="Arial" w:hAnsi="Arial" w:cs="Arial"/>
          <w:sz w:val="20"/>
          <w:szCs w:val="20"/>
        </w:rPr>
        <w:t>por meio de documento oficial, de que faz jus ao tratamento tributário favorecido previsto na</w:t>
      </w:r>
      <w:r w:rsidR="007C67D5" w:rsidRPr="00CD2DC4">
        <w:rPr>
          <w:rFonts w:ascii="Arial" w:hAnsi="Arial" w:cs="Arial"/>
          <w:sz w:val="20"/>
          <w:szCs w:val="20"/>
        </w:rPr>
        <w:t xml:space="preserve"> </w:t>
      </w:r>
      <w:r w:rsidR="007C67D5" w:rsidRPr="00B30F0F">
        <w:rPr>
          <w:rFonts w:ascii="Arial" w:hAnsi="Arial" w:cs="Arial"/>
          <w:sz w:val="20"/>
          <w:szCs w:val="20"/>
        </w:rPr>
        <w:t>referida</w:t>
      </w:r>
      <w:r w:rsidR="007C67D5" w:rsidRPr="00CD2DC4">
        <w:rPr>
          <w:rFonts w:ascii="Arial" w:hAnsi="Arial" w:cs="Arial"/>
          <w:sz w:val="20"/>
          <w:szCs w:val="20"/>
        </w:rPr>
        <w:t xml:space="preserve"> </w:t>
      </w:r>
      <w:r w:rsidR="007C67D5" w:rsidRPr="00B30F0F">
        <w:rPr>
          <w:rFonts w:ascii="Arial" w:hAnsi="Arial" w:cs="Arial"/>
          <w:sz w:val="20"/>
          <w:szCs w:val="20"/>
        </w:rPr>
        <w:t>Lei</w:t>
      </w:r>
      <w:r w:rsidR="007C67D5" w:rsidRPr="00CD2DC4">
        <w:rPr>
          <w:rFonts w:ascii="Arial" w:hAnsi="Arial" w:cs="Arial"/>
          <w:sz w:val="20"/>
          <w:szCs w:val="20"/>
        </w:rPr>
        <w:t xml:space="preserve"> </w:t>
      </w:r>
      <w:r w:rsidR="007C67D5" w:rsidRPr="00B30F0F">
        <w:rPr>
          <w:rFonts w:ascii="Arial" w:hAnsi="Arial" w:cs="Arial"/>
          <w:sz w:val="20"/>
          <w:szCs w:val="20"/>
        </w:rPr>
        <w:t>Complementar.</w:t>
      </w:r>
    </w:p>
    <w:p w14:paraId="065A466E" w14:textId="77777777" w:rsidR="003F6AEF" w:rsidRPr="00B30F0F" w:rsidRDefault="003F6AEF" w:rsidP="00684F3F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504CA5FA" w14:textId="77777777" w:rsidR="003F6AEF" w:rsidRPr="00FE28A2" w:rsidRDefault="007C67D5" w:rsidP="00684F3F">
      <w:pPr>
        <w:pStyle w:val="Ttulo2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</w:pPr>
      <w:bookmarkStart w:id="7" w:name="11._OBRIGAÇÕES_DO_CONTRATANTE"/>
      <w:bookmarkEnd w:id="7"/>
      <w:r w:rsidRPr="00FE28A2">
        <w:t>OBRIGAÇÕES DO CONTRATANTE</w:t>
      </w:r>
    </w:p>
    <w:p w14:paraId="2788549E" w14:textId="77777777" w:rsidR="003F6AEF" w:rsidRPr="00FE28A2" w:rsidRDefault="007C67D5" w:rsidP="00FE28A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FE28A2">
        <w:rPr>
          <w:rFonts w:ascii="Arial" w:hAnsi="Arial" w:cs="Arial"/>
          <w:sz w:val="20"/>
          <w:szCs w:val="20"/>
        </w:rPr>
        <w:t>São</w:t>
      </w:r>
      <w:r w:rsidRPr="00FE28A2">
        <w:rPr>
          <w:rFonts w:ascii="Arial" w:hAnsi="Arial" w:cs="Arial"/>
          <w:spacing w:val="-5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obrigações</w:t>
      </w:r>
      <w:r w:rsidRPr="00FE28A2">
        <w:rPr>
          <w:rFonts w:ascii="Arial" w:hAnsi="Arial" w:cs="Arial"/>
          <w:spacing w:val="-3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do</w:t>
      </w:r>
      <w:r w:rsidRPr="00FE28A2">
        <w:rPr>
          <w:rFonts w:ascii="Arial" w:hAnsi="Arial" w:cs="Arial"/>
          <w:spacing w:val="-6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Contratante:</w:t>
      </w:r>
    </w:p>
    <w:p w14:paraId="34230159" w14:textId="77777777" w:rsidR="003F6AEF" w:rsidRPr="00FE28A2" w:rsidRDefault="007C67D5" w:rsidP="00FE28A2">
      <w:pPr>
        <w:pStyle w:val="PargrafodaLista"/>
        <w:numPr>
          <w:ilvl w:val="2"/>
          <w:numId w:val="12"/>
        </w:numPr>
        <w:tabs>
          <w:tab w:val="left" w:pos="709"/>
        </w:tabs>
        <w:spacing w:before="37" w:line="276" w:lineRule="auto"/>
        <w:ind w:left="0" w:firstLine="0"/>
        <w:rPr>
          <w:rFonts w:ascii="Arial" w:hAnsi="Arial" w:cs="Arial"/>
          <w:sz w:val="20"/>
          <w:szCs w:val="20"/>
        </w:rPr>
      </w:pPr>
      <w:r w:rsidRPr="00FE28A2">
        <w:rPr>
          <w:rFonts w:ascii="Arial" w:hAnsi="Arial" w:cs="Arial"/>
          <w:sz w:val="20"/>
          <w:szCs w:val="20"/>
        </w:rPr>
        <w:t>Exigir o cumprimento de todas as obrigações assumidas pelo Contratado, de acordo</w:t>
      </w:r>
      <w:r w:rsidRPr="00FE28A2">
        <w:rPr>
          <w:rFonts w:ascii="Arial" w:hAnsi="Arial" w:cs="Arial"/>
          <w:spacing w:val="1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com</w:t>
      </w:r>
      <w:r w:rsidRPr="00FE28A2">
        <w:rPr>
          <w:rFonts w:ascii="Arial" w:hAnsi="Arial" w:cs="Arial"/>
          <w:spacing w:val="3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o</w:t>
      </w:r>
      <w:r w:rsidRPr="00FE28A2">
        <w:rPr>
          <w:rFonts w:ascii="Arial" w:hAnsi="Arial" w:cs="Arial"/>
          <w:spacing w:val="-1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contrato</w:t>
      </w:r>
      <w:r w:rsidRPr="00FE28A2">
        <w:rPr>
          <w:rFonts w:ascii="Arial" w:hAnsi="Arial" w:cs="Arial"/>
          <w:spacing w:val="1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e</w:t>
      </w:r>
      <w:r w:rsidRPr="00FE28A2">
        <w:rPr>
          <w:rFonts w:ascii="Arial" w:hAnsi="Arial" w:cs="Arial"/>
          <w:spacing w:val="-1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seus anexos;</w:t>
      </w:r>
    </w:p>
    <w:p w14:paraId="3DF785E7" w14:textId="77777777" w:rsidR="003F6AEF" w:rsidRPr="00FE28A2" w:rsidRDefault="007C67D5" w:rsidP="00FE28A2">
      <w:pPr>
        <w:pStyle w:val="PargrafodaLista"/>
        <w:numPr>
          <w:ilvl w:val="2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FE28A2">
        <w:rPr>
          <w:rFonts w:ascii="Arial" w:hAnsi="Arial" w:cs="Arial"/>
          <w:sz w:val="20"/>
          <w:szCs w:val="20"/>
        </w:rPr>
        <w:t>Receber</w:t>
      </w:r>
      <w:r w:rsidRPr="00FE28A2">
        <w:rPr>
          <w:rFonts w:ascii="Arial" w:hAnsi="Arial" w:cs="Arial"/>
          <w:spacing w:val="-1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o</w:t>
      </w:r>
      <w:r w:rsidRPr="00FE28A2">
        <w:rPr>
          <w:rFonts w:ascii="Arial" w:hAnsi="Arial" w:cs="Arial"/>
          <w:spacing w:val="-4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objeto</w:t>
      </w:r>
      <w:r w:rsidRPr="00FE28A2">
        <w:rPr>
          <w:rFonts w:ascii="Arial" w:hAnsi="Arial" w:cs="Arial"/>
          <w:spacing w:val="-3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no</w:t>
      </w:r>
      <w:r w:rsidRPr="00FE28A2">
        <w:rPr>
          <w:rFonts w:ascii="Arial" w:hAnsi="Arial" w:cs="Arial"/>
          <w:spacing w:val="-4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prazo</w:t>
      </w:r>
      <w:r w:rsidRPr="00FE28A2">
        <w:rPr>
          <w:rFonts w:ascii="Arial" w:hAnsi="Arial" w:cs="Arial"/>
          <w:spacing w:val="-2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e</w:t>
      </w:r>
      <w:r w:rsidRPr="00FE28A2">
        <w:rPr>
          <w:rFonts w:ascii="Arial" w:hAnsi="Arial" w:cs="Arial"/>
          <w:spacing w:val="-3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condições</w:t>
      </w:r>
      <w:r w:rsidRPr="00FE28A2">
        <w:rPr>
          <w:rFonts w:ascii="Arial" w:hAnsi="Arial" w:cs="Arial"/>
          <w:spacing w:val="-3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estabelecidas no</w:t>
      </w:r>
      <w:r w:rsidRPr="00FE28A2">
        <w:rPr>
          <w:rFonts w:ascii="Arial" w:hAnsi="Arial" w:cs="Arial"/>
          <w:spacing w:val="-3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Termo</w:t>
      </w:r>
      <w:r w:rsidRPr="00FE28A2">
        <w:rPr>
          <w:rFonts w:ascii="Arial" w:hAnsi="Arial" w:cs="Arial"/>
          <w:spacing w:val="-4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de</w:t>
      </w:r>
      <w:r w:rsidRPr="00FE28A2">
        <w:rPr>
          <w:rFonts w:ascii="Arial" w:hAnsi="Arial" w:cs="Arial"/>
          <w:spacing w:val="-3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Referência;</w:t>
      </w:r>
    </w:p>
    <w:p w14:paraId="5BD8CF33" w14:textId="77777777" w:rsidR="003F6AEF" w:rsidRPr="00FE28A2" w:rsidRDefault="007C67D5" w:rsidP="00FE28A2">
      <w:pPr>
        <w:pStyle w:val="PargrafodaLista"/>
        <w:numPr>
          <w:ilvl w:val="2"/>
          <w:numId w:val="12"/>
        </w:numPr>
        <w:tabs>
          <w:tab w:val="left" w:pos="709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FE28A2">
        <w:rPr>
          <w:rFonts w:ascii="Arial" w:hAnsi="Arial" w:cs="Arial"/>
          <w:sz w:val="20"/>
          <w:szCs w:val="20"/>
        </w:rPr>
        <w:t>Notificar o Contratado, por escrito, sobre vícios, defeitos ou incorreções verificadas no</w:t>
      </w:r>
      <w:r w:rsidRPr="00FE28A2">
        <w:rPr>
          <w:rFonts w:ascii="Arial" w:hAnsi="Arial" w:cs="Arial"/>
          <w:spacing w:val="-53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objeto fornecido, para que seja por ele substituído, reparado ou corrigido, no total ou em</w:t>
      </w:r>
      <w:r w:rsidRPr="00FE28A2">
        <w:rPr>
          <w:rFonts w:ascii="Arial" w:hAnsi="Arial" w:cs="Arial"/>
          <w:spacing w:val="1"/>
          <w:sz w:val="20"/>
          <w:szCs w:val="20"/>
        </w:rPr>
        <w:t xml:space="preserve"> </w:t>
      </w:r>
      <w:r w:rsidRPr="00FE28A2">
        <w:rPr>
          <w:rFonts w:ascii="Arial" w:hAnsi="Arial" w:cs="Arial"/>
          <w:sz w:val="20"/>
          <w:szCs w:val="20"/>
        </w:rPr>
        <w:t>parte, às suas expensas;</w:t>
      </w:r>
    </w:p>
    <w:p w14:paraId="2791C107" w14:textId="77777777" w:rsidR="003F6AEF" w:rsidRPr="00B30F0F" w:rsidRDefault="007C67D5" w:rsidP="00B76AA4">
      <w:pPr>
        <w:pStyle w:val="PargrafodaLista"/>
        <w:numPr>
          <w:ilvl w:val="2"/>
          <w:numId w:val="12"/>
        </w:numPr>
        <w:tabs>
          <w:tab w:val="left" w:pos="709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Acompanhar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fiscalizar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cumprimento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obrigações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Contratado;</w:t>
      </w:r>
    </w:p>
    <w:p w14:paraId="1DA6F9CB" w14:textId="77777777" w:rsidR="003F6AEF" w:rsidRPr="00B30F0F" w:rsidRDefault="007C67D5" w:rsidP="00B76AA4">
      <w:pPr>
        <w:pStyle w:val="PargrafodaLista"/>
        <w:numPr>
          <w:ilvl w:val="2"/>
          <w:numId w:val="12"/>
        </w:numPr>
        <w:tabs>
          <w:tab w:val="left" w:pos="709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Efetuar o pagamento ao Contratado do valor correspondente ao fornecimento do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objeto,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 prazo,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forma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condições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estabelecidos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 presente Contrato;</w:t>
      </w:r>
    </w:p>
    <w:p w14:paraId="29C9A8D4" w14:textId="77777777" w:rsidR="003F6AEF" w:rsidRPr="00B30F0F" w:rsidRDefault="007C67D5" w:rsidP="00B76AA4">
      <w:pPr>
        <w:pStyle w:val="PargrafodaLista"/>
        <w:numPr>
          <w:ilvl w:val="2"/>
          <w:numId w:val="12"/>
        </w:numPr>
        <w:tabs>
          <w:tab w:val="left" w:pos="709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Aplicar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sanções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motivadas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pela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inexecução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total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parcial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Contrato;</w:t>
      </w:r>
    </w:p>
    <w:p w14:paraId="385E9CD1" w14:textId="77777777" w:rsidR="003F6AEF" w:rsidRPr="00B30F0F" w:rsidRDefault="007C67D5" w:rsidP="00B76AA4">
      <w:pPr>
        <w:pStyle w:val="PargrafodaLista"/>
        <w:numPr>
          <w:ilvl w:val="2"/>
          <w:numId w:val="12"/>
        </w:numPr>
        <w:tabs>
          <w:tab w:val="left" w:pos="709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Cientificar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órgão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representação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judicial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Advocacia-Geral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União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adoção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medidas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cabíveis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quando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descumprimento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obrigações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Contratado;</w:t>
      </w:r>
    </w:p>
    <w:p w14:paraId="20B2C290" w14:textId="77777777" w:rsidR="003F6AEF" w:rsidRPr="00B30F0F" w:rsidRDefault="007C67D5" w:rsidP="00B76AA4">
      <w:pPr>
        <w:pStyle w:val="PargrafodaLista"/>
        <w:numPr>
          <w:ilvl w:val="2"/>
          <w:numId w:val="12"/>
        </w:numPr>
        <w:tabs>
          <w:tab w:val="left" w:pos="709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Explicitamente emitir decisão sobre todas as solicitações e reclamações relacionadas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presente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Contrato,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ressalvados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requerimentos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manifestamente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impertinentes, meramente protelatórios ou de nenhum interesse para a boa execução do</w:t>
      </w:r>
      <w:r w:rsidRPr="00B76AA4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ajuste.</w:t>
      </w:r>
    </w:p>
    <w:p w14:paraId="04DED07A" w14:textId="77777777" w:rsidR="003F6AEF" w:rsidRPr="00B30F0F" w:rsidRDefault="007C67D5" w:rsidP="00B76AA4">
      <w:pPr>
        <w:pStyle w:val="PargrafodaLista"/>
        <w:numPr>
          <w:ilvl w:val="3"/>
          <w:numId w:val="12"/>
        </w:numPr>
        <w:tabs>
          <w:tab w:val="left" w:pos="851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Concluída a instrução do requerimento, a Administração terá o prazo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10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(dez)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decidir,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admitida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prorrogação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motivada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igual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período.</w:t>
      </w:r>
    </w:p>
    <w:p w14:paraId="72F09AB4" w14:textId="77777777" w:rsidR="003F6AEF" w:rsidRPr="00B30F0F" w:rsidRDefault="007C67D5" w:rsidP="00B76AA4">
      <w:pPr>
        <w:pStyle w:val="PargrafodaLista"/>
        <w:numPr>
          <w:ilvl w:val="2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Notificar os emitentes das garantias quanto ao início de processo administrativo para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apuração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descumprimento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cláusulas contratuais.</w:t>
      </w:r>
    </w:p>
    <w:p w14:paraId="136BE90C" w14:textId="77777777" w:rsidR="003F6AEF" w:rsidRPr="00B30F0F" w:rsidRDefault="007C67D5" w:rsidP="00B76AA4">
      <w:pPr>
        <w:pStyle w:val="PargrafodaLista"/>
        <w:numPr>
          <w:ilvl w:val="2"/>
          <w:numId w:val="12"/>
        </w:numPr>
        <w:tabs>
          <w:tab w:val="left" w:pos="851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pacing w:val="-1"/>
          <w:sz w:val="20"/>
          <w:szCs w:val="20"/>
        </w:rPr>
        <w:t>Comunicar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Contratado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na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hipótese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de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posterior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alteração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projeto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Contratante,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caso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art. 93,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§2º,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nº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14.133/21.</w:t>
      </w:r>
    </w:p>
    <w:p w14:paraId="2DD83C5D" w14:textId="77777777" w:rsidR="003F6AEF" w:rsidRPr="00B30F0F" w:rsidRDefault="007C67D5" w:rsidP="00B76AA4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pacing w:val="-1"/>
          <w:sz w:val="20"/>
          <w:szCs w:val="20"/>
        </w:rPr>
        <w:t>A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Administração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não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responderá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quaisquer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compromissos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assumidos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pelo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terceiros, ainda que vinculados à execução do contrato, bem como por qualquer dano causado a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terceiros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decorrência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ato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Contratado,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seus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empregados,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prepostos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subordinados.</w:t>
      </w:r>
    </w:p>
    <w:p w14:paraId="5B908ECE" w14:textId="77777777" w:rsidR="003F6AEF" w:rsidRPr="00B30F0F" w:rsidRDefault="003F6AEF" w:rsidP="00684F3F">
      <w:pPr>
        <w:pStyle w:val="Corpodetexto"/>
        <w:spacing w:before="5" w:line="276" w:lineRule="auto"/>
        <w:jc w:val="both"/>
        <w:rPr>
          <w:rFonts w:ascii="Arial" w:hAnsi="Arial" w:cs="Arial"/>
        </w:rPr>
      </w:pPr>
    </w:p>
    <w:p w14:paraId="53C35891" w14:textId="77777777" w:rsidR="003F6AEF" w:rsidRPr="00B30F0F" w:rsidRDefault="007C67D5" w:rsidP="00684F3F">
      <w:pPr>
        <w:pStyle w:val="Ttulo2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</w:pPr>
      <w:bookmarkStart w:id="8" w:name="12._OBRIGAÇÕES_DO_CONTRATADO"/>
      <w:bookmarkEnd w:id="8"/>
      <w:r w:rsidRPr="00B30F0F">
        <w:t>OBRIGAÇÕES DO CONTRATADO</w:t>
      </w:r>
    </w:p>
    <w:p w14:paraId="08298374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 Contratado deve cumprir todas as obrigações constantes deste Contrato, em seus anexos,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assumindo como exclusivamente seus os riscos e as despesas decorrentes da boa e perfeita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lastRenderedPageBreak/>
        <w:t>do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objeto,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observando,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ainda,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obrigações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seguir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dispostas:</w:t>
      </w:r>
    </w:p>
    <w:p w14:paraId="3BA4A546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manter preposto aceito pela Administração no local da obra ou do serviço para representá-lo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contrato.</w:t>
      </w:r>
    </w:p>
    <w:p w14:paraId="366547BF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indicação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manutenção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preposto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empresa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poderá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recusada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órgão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 entidade, desde que devidamente justificada, devendo a empresa designar outro para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exercício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atividade.</w:t>
      </w:r>
    </w:p>
    <w:p w14:paraId="124356D1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5A6312">
        <w:rPr>
          <w:rFonts w:ascii="Arial" w:hAnsi="Arial" w:cs="Arial"/>
          <w:sz w:val="20"/>
          <w:szCs w:val="20"/>
        </w:rPr>
        <w:t xml:space="preserve">Atender às determinações regulares emitidas pelo fiscal do </w:t>
      </w:r>
      <w:r w:rsidRPr="00B30F0F">
        <w:rPr>
          <w:rFonts w:ascii="Arial" w:hAnsi="Arial" w:cs="Arial"/>
          <w:sz w:val="20"/>
          <w:szCs w:val="20"/>
        </w:rPr>
        <w:t>contrato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autoridade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superior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(art.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137, II);</w:t>
      </w:r>
    </w:p>
    <w:p w14:paraId="3C665B87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Alocar os empregados necessários, com habilitação e conhecimento adequados, ao perfeito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cumprimento das cláusulas deste contrato, fornecendo os materiais, equipamentos, ferramentas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utensílios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demandados,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cuja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quantidade,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qualidade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tecnologia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deverão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atender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recomendações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boa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técnica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 legislação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regência;</w:t>
      </w:r>
    </w:p>
    <w:p w14:paraId="3DD22E73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Reparar,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corrigir,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remover,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reconstruir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substituir,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suas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expensas,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total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parte,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prazo fixado pelo fiscal do contrato, os serviços nos quais se verificarem vícios, defeitos ou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incorreções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resultantes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dos materiais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empregados;</w:t>
      </w:r>
    </w:p>
    <w:p w14:paraId="434CB48A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Responsabilizar-se pelos vícios e danos decorrentes da execução do objeto, bem como por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todo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qualquer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dano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causado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Administração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terceiros,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reduzindo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essa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responsabilidade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fiscalização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acompanhamento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contratual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Contratante,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ficará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autorizado a descontar dos pagamentos devidos ou da garantia, caso exigida no edital, o valor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correspondente aos danos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sofridos;</w:t>
      </w:r>
    </w:p>
    <w:p w14:paraId="70B6E5E6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Não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contratar,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durante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vigência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cônjuge,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companheiro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parente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linha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reta,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colateral ou por afinidade, até o terceiro grau, de dirigente do contratante ou do Fiscal ou Gestor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contrato, nos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termos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 artigo 48, parágrafo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único, da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 nº 14.133, de 2021;</w:t>
      </w:r>
    </w:p>
    <w:p w14:paraId="339EAB9B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Quando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possível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verificação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regularidade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Sistema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Cadastro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Fornecedores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–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SICAF,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empresa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deverá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entregar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setor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responsável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fiscalização do contrato, até o dia trinta do mês seguinte ao da prestação dos serviços, os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seguintes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documentos: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1)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prova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regularidade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relativa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Seguridade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Social;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2)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certidão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conjunta</w:t>
      </w:r>
      <w:r w:rsidRPr="005A6312">
        <w:rPr>
          <w:rFonts w:ascii="Arial" w:hAnsi="Arial" w:cs="Arial"/>
          <w:sz w:val="20"/>
          <w:szCs w:val="20"/>
        </w:rPr>
        <w:t xml:space="preserve"> relativa aos tributos federais </w:t>
      </w:r>
      <w:r w:rsidRPr="00B30F0F">
        <w:rPr>
          <w:rFonts w:ascii="Arial" w:hAnsi="Arial" w:cs="Arial"/>
          <w:sz w:val="20"/>
          <w:szCs w:val="20"/>
        </w:rPr>
        <w:t>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Dívida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Ativa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União;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3)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certidões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comprovem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regularidade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perante a Fazenda Municipal ou Distrital do domicílio ou sede do contratado; 4) Certidão 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Regularidade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FGTS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–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CRF;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5)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Certidão Negativa 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Débitos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Trabalhistas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–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CNDT;</w:t>
      </w:r>
    </w:p>
    <w:p w14:paraId="692A274F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Responsabilizar-se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cumprimento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obrigações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previstas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Acordo,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Convenção,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Dissídio Coletivo de Trabalho ou equivalentes das categorias abrangidas pelo contrato, por todas</w:t>
      </w:r>
      <w:r w:rsidRPr="005A6312">
        <w:rPr>
          <w:rFonts w:ascii="Arial" w:hAnsi="Arial" w:cs="Arial"/>
          <w:sz w:val="20"/>
          <w:szCs w:val="20"/>
        </w:rPr>
        <w:t xml:space="preserve"> as obrigações trabalhistas, sociais, previdenciárias, </w:t>
      </w:r>
      <w:r w:rsidRPr="00B30F0F">
        <w:rPr>
          <w:rFonts w:ascii="Arial" w:hAnsi="Arial" w:cs="Arial"/>
          <w:sz w:val="20"/>
          <w:szCs w:val="20"/>
        </w:rPr>
        <w:t>tributárias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demais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previstas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legislação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específica,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cuja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inadimplência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transfere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responsabilidade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Contratante;</w:t>
      </w:r>
    </w:p>
    <w:p w14:paraId="1132DEEA" w14:textId="77777777" w:rsidR="003F6AEF" w:rsidRPr="00B30F0F" w:rsidRDefault="007C67D5" w:rsidP="001C13D6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Comunicar ao Fiscal do contrato, no prazo de 24 (vinte e quatro) horas, qualquer ocorrência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anormal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acidente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verifique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local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dos serviços.</w:t>
      </w:r>
    </w:p>
    <w:p w14:paraId="679E68FC" w14:textId="77777777" w:rsidR="003F6AEF" w:rsidRPr="00B30F0F" w:rsidRDefault="007C67D5" w:rsidP="001C13D6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Prestar todo esclarecimento ou informação solicitada pelo Contratante ou por seus prepostos,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garantindo-lhes o acesso, a qualquer tempo, ao local dos trabalhos, bem como aos documentos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relativos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empreendimento.</w:t>
      </w:r>
    </w:p>
    <w:p w14:paraId="432E6B4E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Paralisar,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determinação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Contratante,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qualquer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atividade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esteja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sendo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executada de acordo com a boa técnica ou que ponha em risco a segurança de pessoas ou bens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terceiros.</w:t>
      </w:r>
    </w:p>
    <w:p w14:paraId="66D76E6B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Promover a guarda, manutenção e vigilância de materiais, ferramentas, e tudo o que for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necessário à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 objeto, durante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vigência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contrato.</w:t>
      </w:r>
    </w:p>
    <w:p w14:paraId="71B3EBF7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Conduzir os trabalhos com estrita observância às normas da legislação pertinente, cumprindo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 determinações dos Poderes Públicos, mantendo sempre limpo o local dos serviços e nas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melhores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condições 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segurança,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higiene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disciplina.</w:t>
      </w:r>
    </w:p>
    <w:p w14:paraId="1E704E8E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Submeter previamente, por escrito, ao Contratante, para análise e aprovação, quaisquer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mudanças nos métodos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executivos que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fujam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às especificações do memorial descritivo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instrumento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congênere.</w:t>
      </w:r>
    </w:p>
    <w:p w14:paraId="55825FBF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Não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permitir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utilização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qualquer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trabalho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menor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dezesseis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anos,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exceto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condição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aprendiz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maiores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quatorze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anos,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nem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permitir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utilização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trabalho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menor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dezoito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anos em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trabalho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noturno, perigoso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 insalubre;</w:t>
      </w:r>
    </w:p>
    <w:p w14:paraId="05A00B24" w14:textId="77777777" w:rsidR="003F6AEF" w:rsidRPr="00B30F0F" w:rsidRDefault="007C67D5" w:rsidP="005A6312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Manter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durante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toda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vigência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contrato,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compatibilidade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obrigações</w:t>
      </w:r>
      <w:r w:rsidRPr="005A6312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assumidas,</w:t>
      </w:r>
      <w:r w:rsidRPr="00B30F0F">
        <w:rPr>
          <w:rFonts w:ascii="Arial" w:hAnsi="Arial" w:cs="Arial"/>
          <w:spacing w:val="-5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lastRenderedPageBreak/>
        <w:t>todas as condições exigidas para habilitação na licitação, ou para qualificação, na contratação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direta;</w:t>
      </w:r>
    </w:p>
    <w:p w14:paraId="67AAB8A7" w14:textId="77777777" w:rsidR="003F6AEF" w:rsidRPr="00B30F0F" w:rsidRDefault="007C67D5" w:rsidP="001C13D6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Cumprir, durante todo o período de execução do contrato, a reserva de cargos prevista em lei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 pessoa com deficiência, para reabilitado da Previdência Social ou para aprendiz, bem como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reservas de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cargos previstas na legislação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(art.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116);</w:t>
      </w:r>
    </w:p>
    <w:p w14:paraId="1B7AD116" w14:textId="77777777" w:rsidR="003F6AEF" w:rsidRPr="00B30F0F" w:rsidRDefault="007C67D5" w:rsidP="001C13D6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Comprovar a reserva de cargos a que se refere a cláusula acima, no prazo fixado pelo fiscal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 contrato, com a indicação dos empregados que preencheram as referidas vagas (art. 116,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parágrafo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único);</w:t>
      </w:r>
    </w:p>
    <w:p w14:paraId="51B3FA7B" w14:textId="77777777" w:rsidR="003F6AEF" w:rsidRPr="00B30F0F" w:rsidRDefault="007C67D5" w:rsidP="001C13D6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1C13D6">
        <w:rPr>
          <w:rFonts w:ascii="Arial" w:hAnsi="Arial" w:cs="Arial"/>
          <w:sz w:val="20"/>
          <w:szCs w:val="20"/>
        </w:rPr>
        <w:t xml:space="preserve">Guardar sigilo sobre todas as informações </w:t>
      </w:r>
      <w:r w:rsidRPr="00B30F0F">
        <w:rPr>
          <w:rFonts w:ascii="Arial" w:hAnsi="Arial" w:cs="Arial"/>
          <w:sz w:val="20"/>
          <w:szCs w:val="20"/>
        </w:rPr>
        <w:t>obtidas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decorrência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cumprimento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contrato;</w:t>
      </w:r>
    </w:p>
    <w:p w14:paraId="009D1116" w14:textId="77777777" w:rsidR="003F6AEF" w:rsidRPr="00B30F0F" w:rsidRDefault="007C67D5" w:rsidP="001C13D6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Arcar com o ônus decorrente de eventual equívoco no dimensionamento dos quantitativos de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sua proposta, inclusive quanto aos custos variáveis decorrentes de fatores futuros e incertos,</w:t>
      </w:r>
      <w:r w:rsidRPr="001C13D6">
        <w:rPr>
          <w:rFonts w:ascii="Arial" w:hAnsi="Arial" w:cs="Arial"/>
          <w:sz w:val="20"/>
          <w:szCs w:val="20"/>
        </w:rPr>
        <w:t xml:space="preserve"> devendo complementá-los, </w:t>
      </w:r>
      <w:r w:rsidRPr="00B30F0F">
        <w:rPr>
          <w:rFonts w:ascii="Arial" w:hAnsi="Arial" w:cs="Arial"/>
          <w:sz w:val="20"/>
          <w:szCs w:val="20"/>
        </w:rPr>
        <w:t>caso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previsto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inicialmente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sua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proposta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não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seja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satisfatório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 atendimento do objeto da contratação, exceto quando ocorrer algum dos eventos arrolados no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art.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124,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II,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d,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 nº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14.133,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 2021.</w:t>
      </w:r>
    </w:p>
    <w:p w14:paraId="24A528A6" w14:textId="77777777" w:rsidR="003F6AEF" w:rsidRPr="00B30F0F" w:rsidRDefault="007C67D5" w:rsidP="001C13D6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Cumprir, além dos postulados legais vigentes de âmbito federal, estadual ou municipal, as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normas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segurança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1C13D6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Contratante;</w:t>
      </w:r>
    </w:p>
    <w:p w14:paraId="6F152FDC" w14:textId="77777777" w:rsidR="003F6AEF" w:rsidRPr="00B30F0F" w:rsidRDefault="003F6AEF" w:rsidP="00684F3F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1ADA022C" w14:textId="77777777" w:rsidR="003F6AEF" w:rsidRPr="00B30F0F" w:rsidRDefault="007C67D5" w:rsidP="00684F3F">
      <w:pPr>
        <w:pStyle w:val="Ttulo2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</w:pPr>
      <w:bookmarkStart w:id="9" w:name="13._FORMA_E_CRITÉRIOS_DE_SELEÇÃO_DO_FORN"/>
      <w:bookmarkEnd w:id="9"/>
      <w:r w:rsidRPr="00B30F0F">
        <w:t>FORMA E CRITÉRIOS DE SELEÇÃO DO FORNECEDOR MEDIANTE O USO DO SISTEMA DE DISPENSA ELETRÔNICA (art. 6º, inciso XXIII, alínea ‘h’, da Lei n. 14.133/2021)</w:t>
      </w:r>
    </w:p>
    <w:p w14:paraId="38921BCA" w14:textId="77777777" w:rsidR="003F6AEF" w:rsidRPr="00B30F0F" w:rsidRDefault="007C67D5" w:rsidP="00E13FE2">
      <w:pPr>
        <w:pStyle w:val="PargrafodaLista"/>
        <w:numPr>
          <w:ilvl w:val="1"/>
          <w:numId w:val="12"/>
        </w:numPr>
        <w:tabs>
          <w:tab w:val="left" w:pos="567"/>
        </w:tabs>
        <w:spacing w:before="1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 fornecedor será selecionado por meio da realização de procedimento de inexigibilidade 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licitação,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fundamento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hipótese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art.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74,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Inciso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III,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Alínea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“f”,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n.º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14.133/2021</w:t>
      </w:r>
    </w:p>
    <w:p w14:paraId="5840EB00" w14:textId="77777777" w:rsidR="003F6AEF" w:rsidRPr="00B30F0F" w:rsidRDefault="007C67D5" w:rsidP="00E13FE2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Previamente à celebração do contrato, a Administração verificará o eventual descumprimento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das condições para contratação, especialmente quanto à existência de sanção que a impeça,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mediante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consulta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 cadastros informativos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oficiais,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tais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como:</w:t>
      </w:r>
    </w:p>
    <w:p w14:paraId="4D8437F0" w14:textId="77777777" w:rsidR="003F6AEF" w:rsidRPr="00B30F0F" w:rsidRDefault="007C67D5" w:rsidP="00517B48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SICAF;</w:t>
      </w:r>
    </w:p>
    <w:p w14:paraId="6462E354" w14:textId="77777777" w:rsidR="003F6AEF" w:rsidRPr="00B30F0F" w:rsidRDefault="007C67D5" w:rsidP="00E13FE2">
      <w:pPr>
        <w:pStyle w:val="PargrafodaLista"/>
        <w:numPr>
          <w:ilvl w:val="0"/>
          <w:numId w:val="3"/>
        </w:numPr>
        <w:tabs>
          <w:tab w:val="left" w:pos="284"/>
          <w:tab w:val="left" w:pos="1700"/>
        </w:tabs>
        <w:spacing w:before="34"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Cadastro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Nacional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Empresas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Inidôneas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Suspensas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-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CEIS,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mantido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Controladoria-Geral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União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</w:t>
      </w:r>
      <w:hyperlink r:id="rId12">
        <w:r w:rsidRPr="00B30F0F">
          <w:rPr>
            <w:rFonts w:ascii="Arial" w:hAnsi="Arial" w:cs="Arial"/>
            <w:sz w:val="20"/>
            <w:szCs w:val="20"/>
            <w:u w:val="single" w:color="00000A"/>
          </w:rPr>
          <w:t>www.portaldatransparencia.gov.br/ceis</w:t>
        </w:r>
      </w:hyperlink>
      <w:r w:rsidRPr="00B30F0F">
        <w:rPr>
          <w:rFonts w:ascii="Arial" w:hAnsi="Arial" w:cs="Arial"/>
          <w:sz w:val="20"/>
          <w:szCs w:val="20"/>
        </w:rPr>
        <w:t>);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</w:p>
    <w:p w14:paraId="40B7F1FF" w14:textId="77777777" w:rsidR="003F6AEF" w:rsidRPr="00B30F0F" w:rsidRDefault="007C67D5" w:rsidP="00E13FE2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Cadastro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Nacional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Empresas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Punidas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–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CNEP,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mantido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pela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Controladoria-Geral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União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</w:t>
      </w:r>
      <w:hyperlink r:id="rId13">
        <w:r w:rsidRPr="00B30F0F">
          <w:rPr>
            <w:rFonts w:ascii="Arial" w:hAnsi="Arial" w:cs="Arial"/>
            <w:sz w:val="20"/>
            <w:szCs w:val="20"/>
            <w:u w:val="single" w:color="00000A"/>
          </w:rPr>
          <w:t>https://www.portaltransparencia.gov.br/sancoes/cnep</w:t>
        </w:r>
      </w:hyperlink>
      <w:r w:rsidRPr="00B30F0F">
        <w:rPr>
          <w:rFonts w:ascii="Arial" w:hAnsi="Arial" w:cs="Arial"/>
          <w:sz w:val="20"/>
          <w:szCs w:val="20"/>
        </w:rPr>
        <w:t>)</w:t>
      </w:r>
    </w:p>
    <w:p w14:paraId="6BCB8D5D" w14:textId="77777777" w:rsidR="003F6AEF" w:rsidRPr="00B30F0F" w:rsidRDefault="007C67D5" w:rsidP="0033119D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 consulta aos cadastros será realizada em nome da empresa fornecedora e de seu sócio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majoritário,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força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artigo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12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n°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8.429,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1992,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prevê,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dentre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sanções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impostas</w:t>
      </w:r>
      <w:r w:rsidRPr="00B30F0F">
        <w:rPr>
          <w:rFonts w:ascii="Arial" w:hAnsi="Arial" w:cs="Arial"/>
          <w:spacing w:val="-5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ao responsável pela prática de ato de improbidade administrativa, a proibição de contratar com 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Poder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Público, inclusive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intermédio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pessoa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jurídica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qual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seja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sócio majoritário.</w:t>
      </w:r>
    </w:p>
    <w:p w14:paraId="7AFB1ECB" w14:textId="77777777" w:rsidR="003F6AEF" w:rsidRPr="00B30F0F" w:rsidRDefault="007C67D5" w:rsidP="0033119D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Caso conste na Consulta de Situação do Fornecedor a existência de Ocorrências Impeditivas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Indiretas, o gestor diligenciará para verificar se houve fraude por parte das empresas apontadas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Relatório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Ocorrências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Impeditivas Indiretas.</w:t>
      </w:r>
    </w:p>
    <w:p w14:paraId="0ED95540" w14:textId="77777777" w:rsidR="003F6AEF" w:rsidRPr="00B30F0F" w:rsidRDefault="007C67D5" w:rsidP="0033119D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 tentativa de burla será verificada por meio dos vínculos societários, linhas de fornecimento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similares,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dentre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outros.</w:t>
      </w:r>
    </w:p>
    <w:p w14:paraId="42A82355" w14:textId="77777777" w:rsidR="003F6AEF" w:rsidRPr="00B30F0F" w:rsidRDefault="007C67D5" w:rsidP="0033119D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 fornecedor será convocado para manifestação previamente a uma eventual negativa 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contratação.</w:t>
      </w:r>
    </w:p>
    <w:p w14:paraId="47605EBA" w14:textId="77777777" w:rsidR="003F6AEF" w:rsidRPr="00B30F0F" w:rsidRDefault="007C67D5" w:rsidP="0033119D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Caso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atendidas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condições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contratação,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habilitação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fornecedor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será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verificada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meio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SICAF,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documentos por ele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abrangidos.</w:t>
      </w:r>
    </w:p>
    <w:p w14:paraId="571EE028" w14:textId="77777777" w:rsidR="003F6AEF" w:rsidRPr="00B30F0F" w:rsidRDefault="007C67D5" w:rsidP="0033119D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É dever do fornecedor manter atualizada a respectiva documentação constante do SICAF, ou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encaminhar,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quando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solicitado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Administração,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respectiva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documentação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atualizada.</w:t>
      </w:r>
    </w:p>
    <w:p w14:paraId="568A4F86" w14:textId="77777777" w:rsidR="003F6AEF" w:rsidRPr="00B30F0F" w:rsidRDefault="007C67D5" w:rsidP="0033119D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Não serão aceitos documentos de habilitação com indicação de CNPJ/CPF diferentes, salvo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aqueles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legalmente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permitidos.</w:t>
      </w:r>
    </w:p>
    <w:p w14:paraId="13199E3A" w14:textId="77777777" w:rsidR="003F6AEF" w:rsidRPr="00B30F0F" w:rsidRDefault="007C67D5" w:rsidP="0033119D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Se o fornecedor for a matriz, todos os documentos deverão estar em nome da matriz, e se 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fornecedor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for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filial,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todos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documentos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deverão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estar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nome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filial,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exceto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atestados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capacidade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técnica,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caso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exigidos,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caso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daqueles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documentos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que,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própria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natureza,</w:t>
      </w:r>
      <w:r w:rsidRPr="00B30F0F">
        <w:rPr>
          <w:rFonts w:ascii="Arial" w:hAnsi="Arial" w:cs="Arial"/>
          <w:spacing w:val="-5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comprovadamente, forem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emitidos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somente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nome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matriz.</w:t>
      </w:r>
    </w:p>
    <w:p w14:paraId="68545C1C" w14:textId="77777777" w:rsidR="003F6AEF" w:rsidRPr="00B30F0F" w:rsidRDefault="007C67D5" w:rsidP="0033119D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Serão aceitos registros de CNPJ de fornecedor matriz e filial com diferenças de números 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documentos pertinentes ao CND e ao CRF/FGTS, quando for comprovada a centralização 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recolhimento dessas contribuições.</w:t>
      </w:r>
    </w:p>
    <w:p w14:paraId="075E8248" w14:textId="77777777" w:rsidR="003F6AEF" w:rsidRPr="00B30F0F" w:rsidRDefault="007C67D5" w:rsidP="0033119D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pacing w:val="-1"/>
          <w:sz w:val="20"/>
          <w:szCs w:val="20"/>
        </w:rPr>
        <w:t>Para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fins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de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contratação,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deverá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fornecedor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comprovar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seguintes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requisitos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habilitação:</w:t>
      </w:r>
    </w:p>
    <w:p w14:paraId="7A86A93F" w14:textId="77777777" w:rsidR="003F6AEF" w:rsidRPr="00B30F0F" w:rsidRDefault="007C67D5" w:rsidP="0033119D">
      <w:pPr>
        <w:pStyle w:val="Ttulo3"/>
        <w:spacing w:line="276" w:lineRule="auto"/>
        <w:ind w:left="0"/>
        <w:jc w:val="both"/>
        <w:rPr>
          <w:i w:val="0"/>
          <w:iCs w:val="0"/>
        </w:rPr>
      </w:pPr>
      <w:r w:rsidRPr="00B30F0F">
        <w:rPr>
          <w:i w:val="0"/>
          <w:iCs w:val="0"/>
        </w:rPr>
        <w:lastRenderedPageBreak/>
        <w:t>Habilitação</w:t>
      </w:r>
      <w:r w:rsidRPr="00B30F0F">
        <w:rPr>
          <w:i w:val="0"/>
          <w:iCs w:val="0"/>
          <w:spacing w:val="-8"/>
        </w:rPr>
        <w:t xml:space="preserve"> </w:t>
      </w:r>
      <w:r w:rsidRPr="00B30F0F">
        <w:rPr>
          <w:i w:val="0"/>
          <w:iCs w:val="0"/>
        </w:rPr>
        <w:t>Jurídica:</w:t>
      </w:r>
    </w:p>
    <w:p w14:paraId="7CB0BFC5" w14:textId="77777777" w:rsidR="003F6AEF" w:rsidRPr="00B30F0F" w:rsidRDefault="007C67D5" w:rsidP="0033119D">
      <w:pPr>
        <w:pStyle w:val="PargrafodaLista"/>
        <w:numPr>
          <w:ilvl w:val="2"/>
          <w:numId w:val="12"/>
        </w:numPr>
        <w:tabs>
          <w:tab w:val="left" w:pos="851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b/>
          <w:sz w:val="20"/>
          <w:szCs w:val="20"/>
        </w:rPr>
        <w:t>Sociedade</w:t>
      </w:r>
      <w:r w:rsidRPr="00B30F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empresária,</w:t>
      </w:r>
      <w:r w:rsidRPr="00B30F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sociedade</w:t>
      </w:r>
      <w:r w:rsidRPr="00B30F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limitada</w:t>
      </w:r>
      <w:r w:rsidRPr="00B30F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unipessoal</w:t>
      </w:r>
      <w:r w:rsidRPr="00B30F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–</w:t>
      </w:r>
      <w:r w:rsidRPr="00B30F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SLU</w:t>
      </w:r>
      <w:r w:rsidRPr="00B30F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ou</w:t>
      </w:r>
      <w:r w:rsidRPr="00B30F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sociedade</w:t>
      </w:r>
      <w:r w:rsidRPr="00B30F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pacing w:val="-1"/>
          <w:sz w:val="20"/>
          <w:szCs w:val="20"/>
        </w:rPr>
        <w:t>identificada</w:t>
      </w:r>
      <w:r w:rsidRPr="00B30F0F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pacing w:val="-1"/>
          <w:sz w:val="20"/>
          <w:szCs w:val="20"/>
        </w:rPr>
        <w:t>como</w:t>
      </w:r>
      <w:r w:rsidRPr="00B30F0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pacing w:val="-1"/>
          <w:sz w:val="20"/>
          <w:szCs w:val="20"/>
        </w:rPr>
        <w:t>empresa</w:t>
      </w:r>
      <w:r w:rsidRPr="00B30F0F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pacing w:val="-1"/>
          <w:sz w:val="20"/>
          <w:szCs w:val="20"/>
        </w:rPr>
        <w:t>individual</w:t>
      </w:r>
      <w:r w:rsidRPr="00B30F0F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de</w:t>
      </w:r>
      <w:r w:rsidRPr="00B30F0F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responsabilidade</w:t>
      </w:r>
      <w:r w:rsidRPr="00B30F0F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limitada</w:t>
      </w:r>
      <w:r w:rsidRPr="00B30F0F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-</w:t>
      </w:r>
      <w:r w:rsidRPr="00B30F0F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EIRELI</w:t>
      </w:r>
      <w:r w:rsidRPr="00B30F0F">
        <w:rPr>
          <w:rFonts w:ascii="Arial" w:hAnsi="Arial" w:cs="Arial"/>
          <w:sz w:val="20"/>
          <w:szCs w:val="20"/>
        </w:rPr>
        <w:t>: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inscrição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constitutivo,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estatuto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social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Registro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Público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Empresas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Mercantis,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cargo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Junta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Comercial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respectiva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sede,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acompanhada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comprobatório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seus administradores;</w:t>
      </w:r>
    </w:p>
    <w:p w14:paraId="23B9F1D6" w14:textId="77777777" w:rsidR="003F6AEF" w:rsidRPr="00B30F0F" w:rsidRDefault="007C67D5" w:rsidP="0033119D">
      <w:pPr>
        <w:pStyle w:val="PargrafodaLista"/>
        <w:numPr>
          <w:ilvl w:val="2"/>
          <w:numId w:val="12"/>
        </w:numPr>
        <w:tabs>
          <w:tab w:val="left" w:pos="851"/>
          <w:tab w:val="left" w:pos="1678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documentos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apresentados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deverão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estar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acompanhados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todas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alterações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5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consolidação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respectiva.</w:t>
      </w:r>
    </w:p>
    <w:p w14:paraId="2F7F6F97" w14:textId="77777777" w:rsidR="003F6AEF" w:rsidRPr="00B30F0F" w:rsidRDefault="007C67D5" w:rsidP="0033119D">
      <w:pPr>
        <w:pStyle w:val="Ttulo3"/>
        <w:tabs>
          <w:tab w:val="left" w:pos="851"/>
        </w:tabs>
        <w:spacing w:line="276" w:lineRule="auto"/>
        <w:ind w:left="0"/>
        <w:jc w:val="both"/>
        <w:rPr>
          <w:i w:val="0"/>
          <w:iCs w:val="0"/>
        </w:rPr>
      </w:pPr>
      <w:r w:rsidRPr="00B30F0F">
        <w:rPr>
          <w:i w:val="0"/>
          <w:iCs w:val="0"/>
        </w:rPr>
        <w:t>Habilitações</w:t>
      </w:r>
      <w:r w:rsidRPr="00B30F0F">
        <w:rPr>
          <w:i w:val="0"/>
          <w:iCs w:val="0"/>
          <w:spacing w:val="-6"/>
        </w:rPr>
        <w:t xml:space="preserve"> </w:t>
      </w:r>
      <w:r w:rsidRPr="00B30F0F">
        <w:rPr>
          <w:i w:val="0"/>
          <w:iCs w:val="0"/>
        </w:rPr>
        <w:t>fiscal,</w:t>
      </w:r>
      <w:r w:rsidRPr="00B30F0F">
        <w:rPr>
          <w:i w:val="0"/>
          <w:iCs w:val="0"/>
          <w:spacing w:val="-5"/>
        </w:rPr>
        <w:t xml:space="preserve"> </w:t>
      </w:r>
      <w:r w:rsidRPr="00B30F0F">
        <w:rPr>
          <w:i w:val="0"/>
          <w:iCs w:val="0"/>
        </w:rPr>
        <w:t>social</w:t>
      </w:r>
      <w:r w:rsidRPr="00B30F0F">
        <w:rPr>
          <w:i w:val="0"/>
          <w:iCs w:val="0"/>
          <w:spacing w:val="-4"/>
        </w:rPr>
        <w:t xml:space="preserve"> </w:t>
      </w:r>
      <w:r w:rsidRPr="00B30F0F">
        <w:rPr>
          <w:i w:val="0"/>
          <w:iCs w:val="0"/>
        </w:rPr>
        <w:t>e</w:t>
      </w:r>
      <w:r w:rsidRPr="00B30F0F">
        <w:rPr>
          <w:i w:val="0"/>
          <w:iCs w:val="0"/>
          <w:spacing w:val="-6"/>
        </w:rPr>
        <w:t xml:space="preserve"> </w:t>
      </w:r>
      <w:r w:rsidRPr="00B30F0F">
        <w:rPr>
          <w:i w:val="0"/>
          <w:iCs w:val="0"/>
        </w:rPr>
        <w:t>trabalhista:</w:t>
      </w:r>
    </w:p>
    <w:p w14:paraId="46E8CD52" w14:textId="77777777" w:rsidR="003F6AEF" w:rsidRPr="00B30F0F" w:rsidRDefault="007C67D5" w:rsidP="0033119D">
      <w:pPr>
        <w:pStyle w:val="PargrafodaLista"/>
        <w:numPr>
          <w:ilvl w:val="2"/>
          <w:numId w:val="12"/>
        </w:numPr>
        <w:tabs>
          <w:tab w:val="left" w:pos="851"/>
          <w:tab w:val="left" w:pos="1678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prova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inscrição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Cadastro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Nacional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Pessoa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Jurídica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(CNPJ);</w:t>
      </w:r>
    </w:p>
    <w:p w14:paraId="6C1997FB" w14:textId="77777777" w:rsidR="003F6AEF" w:rsidRPr="00B30F0F" w:rsidRDefault="007C67D5" w:rsidP="0033119D">
      <w:pPr>
        <w:pStyle w:val="PargrafodaLista"/>
        <w:numPr>
          <w:ilvl w:val="2"/>
          <w:numId w:val="12"/>
        </w:numPr>
        <w:tabs>
          <w:tab w:val="left" w:pos="851"/>
          <w:tab w:val="left" w:pos="1678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prova de regularidade fiscal perante a Fazenda Nacional, mediante apresentação 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certidão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expedida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conjuntamente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pela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Secretaria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Receita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Federal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Brasil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(RFB)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pela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Procuradoria-Geral da Fazenda Nacional (PGFN), referente a todos os créditos tributários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federais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e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à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Dívida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Ativa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da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União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(DAU)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elas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administrados,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inclusive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aqueles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relativos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Seguridade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Social,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termos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Portaria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Conjunta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nº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1.751,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02/10/2014,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Secretário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Receita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Federal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Brasil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Procuradora-Geral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Fazenda Nacional.</w:t>
      </w:r>
    </w:p>
    <w:p w14:paraId="2CE8662E" w14:textId="77777777" w:rsidR="003F6AEF" w:rsidRPr="00B30F0F" w:rsidRDefault="007C67D5" w:rsidP="0033119D">
      <w:pPr>
        <w:pStyle w:val="PargrafodaLista"/>
        <w:numPr>
          <w:ilvl w:val="2"/>
          <w:numId w:val="12"/>
        </w:numPr>
        <w:tabs>
          <w:tab w:val="left" w:pos="851"/>
          <w:tab w:val="left" w:pos="1678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prova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regularidade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Fundo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Garantia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Tempo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Serviço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(FGTS);</w:t>
      </w:r>
    </w:p>
    <w:p w14:paraId="6AA4BF10" w14:textId="77777777" w:rsidR="003F6AEF" w:rsidRPr="00B30F0F" w:rsidRDefault="007C67D5" w:rsidP="0033119D">
      <w:pPr>
        <w:pStyle w:val="PargrafodaLista"/>
        <w:numPr>
          <w:ilvl w:val="2"/>
          <w:numId w:val="12"/>
        </w:numPr>
        <w:tabs>
          <w:tab w:val="left" w:pos="851"/>
          <w:tab w:val="left" w:pos="1678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declaração de que não emprega menor de 18 anos em trabalho noturno, perigoso ou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insalubre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não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emprega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menor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16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anos,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salvo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menor,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partir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14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anos,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condição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aprendiz,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nos termos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artigo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7°,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XXXIII, 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Constituição;</w:t>
      </w:r>
    </w:p>
    <w:p w14:paraId="4D42A62C" w14:textId="77777777" w:rsidR="003F6AEF" w:rsidRPr="00B30F0F" w:rsidRDefault="007C67D5" w:rsidP="0033119D">
      <w:pPr>
        <w:pStyle w:val="PargrafodaLista"/>
        <w:numPr>
          <w:ilvl w:val="2"/>
          <w:numId w:val="12"/>
        </w:numPr>
        <w:tabs>
          <w:tab w:val="left" w:pos="851"/>
          <w:tab w:val="left" w:pos="1678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prova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inexistência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débitos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inadimplidos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perante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Justiça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Trabalho,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mediante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 apresentação de certidão negativa ou positiva com efeito de negativa, nos termos 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Título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VII-A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Consolidação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das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Leis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Trabalho,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aprovada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Decreto-Lei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nº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5.452,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5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1º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maio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1943.</w:t>
      </w:r>
    </w:p>
    <w:p w14:paraId="10EDCC44" w14:textId="77777777" w:rsidR="003F6AEF" w:rsidRPr="00B30F0F" w:rsidRDefault="007C67D5" w:rsidP="0033119D">
      <w:pPr>
        <w:pStyle w:val="PargrafodaLista"/>
        <w:numPr>
          <w:ilvl w:val="2"/>
          <w:numId w:val="12"/>
        </w:numPr>
        <w:tabs>
          <w:tab w:val="left" w:pos="851"/>
          <w:tab w:val="left" w:pos="1678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prova de inscrição no cadastro de contribuintes municipal, se houver, relativo ao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domicílio ou sede do fornecedor, pertinente ao seu ramo de atividade e compatível com 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objeto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contratual;</w:t>
      </w:r>
    </w:p>
    <w:p w14:paraId="0DC1FDDC" w14:textId="77777777" w:rsidR="003F6AEF" w:rsidRPr="00B30F0F" w:rsidRDefault="007C67D5" w:rsidP="00CA79B1">
      <w:pPr>
        <w:pStyle w:val="PargrafodaLista"/>
        <w:numPr>
          <w:ilvl w:val="3"/>
          <w:numId w:val="12"/>
        </w:numPr>
        <w:tabs>
          <w:tab w:val="left" w:pos="993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 fornecedor enquadrado como microempreendedor individual que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pretenda auferir os benefícios do tratamento diferenciado previstos na Lei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Complementar n. 123, de 2006, estará dispensado da prova de inscrição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cadastros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contribuintes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estadual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municipal.</w:t>
      </w:r>
    </w:p>
    <w:p w14:paraId="66349A64" w14:textId="77777777" w:rsidR="003F6AEF" w:rsidRPr="00B30F0F" w:rsidRDefault="007C67D5" w:rsidP="005D357E">
      <w:pPr>
        <w:pStyle w:val="PargrafodaLista"/>
        <w:numPr>
          <w:ilvl w:val="2"/>
          <w:numId w:val="12"/>
        </w:numPr>
        <w:tabs>
          <w:tab w:val="left" w:pos="851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prova de regularidade com a Fazenda Municipal ou Distrital do domicílio ou sede 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fornecedor,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relativa à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atividade em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cujo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exercício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concorre;</w:t>
      </w:r>
    </w:p>
    <w:p w14:paraId="0B13D462" w14:textId="77777777" w:rsidR="003F6AEF" w:rsidRPr="00B30F0F" w:rsidRDefault="007C67D5" w:rsidP="005D357E">
      <w:pPr>
        <w:pStyle w:val="PargrafodaLista"/>
        <w:numPr>
          <w:ilvl w:val="3"/>
          <w:numId w:val="12"/>
        </w:numPr>
        <w:tabs>
          <w:tab w:val="left" w:pos="993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caso o fornecedor seja considerado isento dos tributos municipais ou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distritais relacionados ao objeto, deverá comprovar tal condição mediante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 apresentação de certidão ou declaração da Fazenda respectiva do seu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domicílio ou sede, ou por meio de outro documento equivalente, na forma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respectiva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legislação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 regência.</w:t>
      </w:r>
    </w:p>
    <w:p w14:paraId="131C8142" w14:textId="77777777" w:rsidR="004B37EB" w:rsidRPr="00B30F0F" w:rsidRDefault="004B37EB" w:rsidP="0033119D">
      <w:pPr>
        <w:pStyle w:val="Ttulo2"/>
        <w:tabs>
          <w:tab w:val="left" w:pos="622"/>
        </w:tabs>
        <w:spacing w:line="276" w:lineRule="auto"/>
        <w:ind w:left="0" w:firstLine="0"/>
        <w:jc w:val="both"/>
      </w:pPr>
      <w:bookmarkStart w:id="10" w:name="14._INFRAÇÕES_E_SANÇÕES_ADMINISTRATIVAS"/>
      <w:bookmarkEnd w:id="10"/>
    </w:p>
    <w:p w14:paraId="090EE1D1" w14:textId="7EBF7C9D" w:rsidR="003F6AEF" w:rsidRPr="00B30F0F" w:rsidRDefault="007C67D5" w:rsidP="0033119D">
      <w:pPr>
        <w:pStyle w:val="Ttulo2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</w:pPr>
      <w:r w:rsidRPr="00B30F0F">
        <w:t>INFRAÇÕES E SANÇÕES ADMINISTRATIVAS</w:t>
      </w:r>
    </w:p>
    <w:p w14:paraId="1AF9CD7E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Comete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infração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administrativa,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nos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termos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nº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14.133,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2021,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Contratado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que:</w:t>
      </w:r>
    </w:p>
    <w:p w14:paraId="7C4D27F2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der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causa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inexecução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parcial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contrato;</w:t>
      </w:r>
    </w:p>
    <w:p w14:paraId="37027290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der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causa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inexecução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parcial do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cause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grave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dano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Administração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funcionamento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dos serviços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públicos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ao interesse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coletivo;</w:t>
      </w:r>
    </w:p>
    <w:p w14:paraId="73F1DDB2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der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causa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inexecução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total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contrato;</w:t>
      </w:r>
    </w:p>
    <w:p w14:paraId="20D2D846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deixar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entregar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documentação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exigida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certame;</w:t>
      </w:r>
    </w:p>
    <w:p w14:paraId="53BFAA67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não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manter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proposta,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salvo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decorrência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fato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superveniente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devidamente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justificado;</w:t>
      </w:r>
    </w:p>
    <w:p w14:paraId="7AF91B5D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não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celebrar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entregar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documentação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exigida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contratação,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quando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convocado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dentro do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prazo de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validade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proposta;</w:t>
      </w:r>
    </w:p>
    <w:p w14:paraId="419BB8D8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ensejar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retardamento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entrega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objeto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sem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motivo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justificado;</w:t>
      </w:r>
    </w:p>
    <w:p w14:paraId="0E0F0C44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apresentar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declaração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documentação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falsa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exigida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certame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prestar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declaração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falsa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durante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dispensa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eletrônica ou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contrato;</w:t>
      </w:r>
    </w:p>
    <w:p w14:paraId="72563F5A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fraudar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praticar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fraudulento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execução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contrato;</w:t>
      </w:r>
    </w:p>
    <w:p w14:paraId="71C957CD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comportar-se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modo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inidôneo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cometer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fraude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qualquer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natureza;</w:t>
      </w:r>
    </w:p>
    <w:p w14:paraId="543A5A45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praticar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atos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ilícitos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 vistas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frustrar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os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objetivos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contratação;</w:t>
      </w:r>
    </w:p>
    <w:p w14:paraId="5DA5DA36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praticar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lesivo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previsto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art.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5º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nº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12.846,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1º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agosto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2013.</w:t>
      </w:r>
    </w:p>
    <w:p w14:paraId="3EB13EF5" w14:textId="77777777" w:rsidR="003F6AEF" w:rsidRPr="00B30F0F" w:rsidRDefault="007C67D5" w:rsidP="005D357E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Serão aplicadas ao responsável pelas infrações administrativas acima descritas as seguintes</w:t>
      </w:r>
      <w:r w:rsidRPr="005D357E">
        <w:rPr>
          <w:rFonts w:ascii="Arial" w:hAnsi="Arial" w:cs="Arial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lastRenderedPageBreak/>
        <w:t>sanções:</w:t>
      </w:r>
    </w:p>
    <w:p w14:paraId="30C901B7" w14:textId="77777777" w:rsidR="003F6AEF" w:rsidRPr="00B30F0F" w:rsidRDefault="007C67D5" w:rsidP="005D357E">
      <w:pPr>
        <w:pStyle w:val="PargrafodaLista"/>
        <w:numPr>
          <w:ilvl w:val="2"/>
          <w:numId w:val="12"/>
        </w:numPr>
        <w:tabs>
          <w:tab w:val="left" w:pos="851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b/>
          <w:spacing w:val="-1"/>
          <w:sz w:val="20"/>
          <w:szCs w:val="20"/>
        </w:rPr>
        <w:t>Advertência</w:t>
      </w:r>
      <w:r w:rsidRPr="00B30F0F">
        <w:rPr>
          <w:rFonts w:ascii="Arial" w:hAnsi="Arial" w:cs="Arial"/>
          <w:spacing w:val="-1"/>
          <w:sz w:val="20"/>
          <w:szCs w:val="20"/>
        </w:rPr>
        <w:t>,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quando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o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Contratado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der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causa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inexecução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parcial</w:t>
      </w:r>
      <w:r w:rsidRPr="00B30F0F">
        <w:rPr>
          <w:rFonts w:ascii="Arial" w:hAnsi="Arial" w:cs="Arial"/>
          <w:spacing w:val="-1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contrato,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sempre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justificar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imposição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penalidade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mais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grave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(art.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156,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§2º,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Lei);</w:t>
      </w:r>
    </w:p>
    <w:p w14:paraId="2A53929D" w14:textId="77777777" w:rsidR="003F6AEF" w:rsidRPr="00B30F0F" w:rsidRDefault="007C67D5" w:rsidP="005D357E">
      <w:pPr>
        <w:pStyle w:val="PargrafodaLista"/>
        <w:numPr>
          <w:ilvl w:val="2"/>
          <w:numId w:val="12"/>
        </w:numPr>
        <w:tabs>
          <w:tab w:val="left" w:pos="851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b/>
          <w:sz w:val="20"/>
          <w:szCs w:val="20"/>
        </w:rPr>
        <w:t>Impedimento de licitar e contratar</w:t>
      </w:r>
      <w:r w:rsidRPr="00B30F0F">
        <w:rPr>
          <w:rFonts w:ascii="Arial" w:hAnsi="Arial" w:cs="Arial"/>
          <w:sz w:val="20"/>
          <w:szCs w:val="20"/>
        </w:rPr>
        <w:t xml:space="preserve">, </w:t>
      </w:r>
      <w:r w:rsidRPr="005D357E">
        <w:rPr>
          <w:rFonts w:ascii="Arial" w:hAnsi="Arial" w:cs="Arial"/>
          <w:spacing w:val="-1"/>
          <w:sz w:val="20"/>
          <w:szCs w:val="20"/>
        </w:rPr>
        <w:t>quando</w:t>
      </w:r>
      <w:r w:rsidRPr="00B30F0F">
        <w:rPr>
          <w:rFonts w:ascii="Arial" w:hAnsi="Arial" w:cs="Arial"/>
          <w:sz w:val="20"/>
          <w:szCs w:val="20"/>
        </w:rPr>
        <w:t xml:space="preserve"> praticadas as condutas descritas nas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alíneas b, c, d, e, f e g do subitem acima deste Contrato, sempre que não se justificar 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imposição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 penalidade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mais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grave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(art. 156,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§4º, 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Lei);</w:t>
      </w:r>
    </w:p>
    <w:p w14:paraId="632C4F4C" w14:textId="77777777" w:rsidR="003F6AEF" w:rsidRPr="00B30F0F" w:rsidRDefault="007C67D5" w:rsidP="005D357E">
      <w:pPr>
        <w:pStyle w:val="PargrafodaLista"/>
        <w:numPr>
          <w:ilvl w:val="2"/>
          <w:numId w:val="12"/>
        </w:numPr>
        <w:tabs>
          <w:tab w:val="left" w:pos="851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b/>
          <w:sz w:val="20"/>
          <w:szCs w:val="20"/>
        </w:rPr>
        <w:t>Declaração</w:t>
      </w:r>
      <w:r w:rsidRPr="00B30F0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de</w:t>
      </w:r>
      <w:r w:rsidRPr="00B30F0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inidoneidade</w:t>
      </w:r>
      <w:r w:rsidRPr="00B30F0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para</w:t>
      </w:r>
      <w:r w:rsidRPr="00B30F0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licitar</w:t>
      </w:r>
      <w:r w:rsidRPr="00B30F0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e</w:t>
      </w:r>
      <w:r w:rsidRPr="00B30F0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b/>
          <w:sz w:val="20"/>
          <w:szCs w:val="20"/>
        </w:rPr>
        <w:t>contratar</w:t>
      </w:r>
      <w:r w:rsidRPr="00B30F0F">
        <w:rPr>
          <w:rFonts w:ascii="Arial" w:hAnsi="Arial" w:cs="Arial"/>
          <w:sz w:val="20"/>
          <w:szCs w:val="20"/>
        </w:rPr>
        <w:t>,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quando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praticadas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condutas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descritas nas alíneas h, i, j, k e l do subitem acima deste Contrato, bem como nas alíneas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b,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c,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d,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e,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g,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justifiquem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imposição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penalidade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mais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grave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(art.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156,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§5º,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Lei)</w:t>
      </w:r>
    </w:p>
    <w:p w14:paraId="35EB14A4" w14:textId="77777777" w:rsidR="003F6AEF" w:rsidRPr="005D357E" w:rsidRDefault="007C67D5" w:rsidP="005D357E">
      <w:pPr>
        <w:pStyle w:val="PargrafodaLista"/>
        <w:numPr>
          <w:ilvl w:val="2"/>
          <w:numId w:val="12"/>
        </w:numPr>
        <w:tabs>
          <w:tab w:val="left" w:pos="851"/>
        </w:tabs>
        <w:spacing w:line="276" w:lineRule="auto"/>
        <w:ind w:left="0" w:firstLine="0"/>
        <w:rPr>
          <w:b/>
          <w:bCs/>
        </w:rPr>
      </w:pPr>
      <w:r w:rsidRPr="005D357E">
        <w:rPr>
          <w:b/>
          <w:bCs/>
        </w:rPr>
        <w:t>Multa:</w:t>
      </w:r>
    </w:p>
    <w:p w14:paraId="16839EFD" w14:textId="77777777" w:rsidR="003F6AEF" w:rsidRPr="00B30F0F" w:rsidRDefault="007C67D5" w:rsidP="00652D48">
      <w:pPr>
        <w:pStyle w:val="PargrafodaLista"/>
        <w:numPr>
          <w:ilvl w:val="3"/>
          <w:numId w:val="12"/>
        </w:numPr>
        <w:tabs>
          <w:tab w:val="left" w:pos="993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moratória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0,5%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(cinco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décimos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cento)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atraso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injustificado sobre o valor da parcela inadimplida, até o limite de 30 (trinta)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dias;</w:t>
      </w:r>
    </w:p>
    <w:p w14:paraId="5277075B" w14:textId="77777777" w:rsidR="003F6AEF" w:rsidRPr="00B30F0F" w:rsidRDefault="007C67D5" w:rsidP="00652D48">
      <w:pPr>
        <w:pStyle w:val="PargrafodaLista"/>
        <w:numPr>
          <w:ilvl w:val="3"/>
          <w:numId w:val="12"/>
        </w:numPr>
        <w:tabs>
          <w:tab w:val="left" w:pos="993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moratória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0,5%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(cinco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décimos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cento)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atraso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injustificado sobre o valor total do contrato, até o máximo de 30% (trinta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por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cento),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inobservância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prazo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fixado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apresentação,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suplementação ou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reposição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garantia.</w:t>
      </w:r>
    </w:p>
    <w:p w14:paraId="3B6217C8" w14:textId="77777777" w:rsidR="003F6AEF" w:rsidRPr="00B30F0F" w:rsidRDefault="007C67D5" w:rsidP="00652D48">
      <w:pPr>
        <w:pStyle w:val="Corpodetexto"/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B30F0F">
        <w:rPr>
          <w:rFonts w:ascii="Arial" w:hAnsi="Arial" w:cs="Arial"/>
        </w:rPr>
        <w:t>14.14.4.2.1.</w:t>
      </w:r>
      <w:r w:rsidRPr="00B30F0F">
        <w:rPr>
          <w:rFonts w:ascii="Arial" w:hAnsi="Arial" w:cs="Arial"/>
          <w:spacing w:val="1"/>
        </w:rPr>
        <w:t xml:space="preserve"> </w:t>
      </w:r>
      <w:r w:rsidRPr="00B30F0F">
        <w:rPr>
          <w:rFonts w:ascii="Arial" w:hAnsi="Arial" w:cs="Arial"/>
        </w:rPr>
        <w:t>O atraso superior a 60 dias autoriza a Administração a promover a</w:t>
      </w:r>
      <w:r w:rsidRPr="00B30F0F">
        <w:rPr>
          <w:rFonts w:ascii="Arial" w:hAnsi="Arial" w:cs="Arial"/>
          <w:spacing w:val="1"/>
        </w:rPr>
        <w:t xml:space="preserve"> </w:t>
      </w:r>
      <w:r w:rsidRPr="00B30F0F">
        <w:rPr>
          <w:rFonts w:ascii="Arial" w:hAnsi="Arial" w:cs="Arial"/>
        </w:rPr>
        <w:t>extinção do contrato por descumprimento ou cumprimento irregular de suas</w:t>
      </w:r>
      <w:r w:rsidRPr="00B30F0F">
        <w:rPr>
          <w:rFonts w:ascii="Arial" w:hAnsi="Arial" w:cs="Arial"/>
          <w:spacing w:val="1"/>
        </w:rPr>
        <w:t xml:space="preserve"> </w:t>
      </w:r>
      <w:r w:rsidRPr="00B30F0F">
        <w:rPr>
          <w:rFonts w:ascii="Arial" w:hAnsi="Arial" w:cs="Arial"/>
        </w:rPr>
        <w:t>cláusulas,</w:t>
      </w:r>
      <w:r w:rsidRPr="00B30F0F">
        <w:rPr>
          <w:rFonts w:ascii="Arial" w:hAnsi="Arial" w:cs="Arial"/>
          <w:spacing w:val="-3"/>
        </w:rPr>
        <w:t xml:space="preserve"> </w:t>
      </w:r>
      <w:r w:rsidRPr="00B30F0F">
        <w:rPr>
          <w:rFonts w:ascii="Arial" w:hAnsi="Arial" w:cs="Arial"/>
        </w:rPr>
        <w:t>conforme</w:t>
      </w:r>
      <w:r w:rsidRPr="00B30F0F">
        <w:rPr>
          <w:rFonts w:ascii="Arial" w:hAnsi="Arial" w:cs="Arial"/>
          <w:spacing w:val="-3"/>
        </w:rPr>
        <w:t xml:space="preserve"> </w:t>
      </w:r>
      <w:r w:rsidRPr="00B30F0F">
        <w:rPr>
          <w:rFonts w:ascii="Arial" w:hAnsi="Arial" w:cs="Arial"/>
        </w:rPr>
        <w:t>dispõe</w:t>
      </w:r>
      <w:r w:rsidRPr="00B30F0F">
        <w:rPr>
          <w:rFonts w:ascii="Arial" w:hAnsi="Arial" w:cs="Arial"/>
          <w:spacing w:val="-1"/>
        </w:rPr>
        <w:t xml:space="preserve"> </w:t>
      </w:r>
      <w:r w:rsidRPr="00B30F0F">
        <w:rPr>
          <w:rFonts w:ascii="Arial" w:hAnsi="Arial" w:cs="Arial"/>
        </w:rPr>
        <w:t>o</w:t>
      </w:r>
      <w:r w:rsidRPr="00B30F0F">
        <w:rPr>
          <w:rFonts w:ascii="Arial" w:hAnsi="Arial" w:cs="Arial"/>
          <w:spacing w:val="-2"/>
        </w:rPr>
        <w:t xml:space="preserve"> </w:t>
      </w:r>
      <w:r w:rsidRPr="00B30F0F">
        <w:rPr>
          <w:rFonts w:ascii="Arial" w:hAnsi="Arial" w:cs="Arial"/>
        </w:rPr>
        <w:t>inciso</w:t>
      </w:r>
      <w:r w:rsidRPr="00B30F0F">
        <w:rPr>
          <w:rFonts w:ascii="Arial" w:hAnsi="Arial" w:cs="Arial"/>
          <w:spacing w:val="-3"/>
        </w:rPr>
        <w:t xml:space="preserve"> </w:t>
      </w:r>
      <w:r w:rsidRPr="00B30F0F">
        <w:rPr>
          <w:rFonts w:ascii="Arial" w:hAnsi="Arial" w:cs="Arial"/>
        </w:rPr>
        <w:t>I</w:t>
      </w:r>
      <w:r w:rsidRPr="00B30F0F">
        <w:rPr>
          <w:rFonts w:ascii="Arial" w:hAnsi="Arial" w:cs="Arial"/>
          <w:spacing w:val="-1"/>
        </w:rPr>
        <w:t xml:space="preserve"> </w:t>
      </w:r>
      <w:r w:rsidRPr="00B30F0F">
        <w:rPr>
          <w:rFonts w:ascii="Arial" w:hAnsi="Arial" w:cs="Arial"/>
        </w:rPr>
        <w:t>do</w:t>
      </w:r>
      <w:r w:rsidRPr="00B30F0F">
        <w:rPr>
          <w:rFonts w:ascii="Arial" w:hAnsi="Arial" w:cs="Arial"/>
          <w:spacing w:val="-2"/>
        </w:rPr>
        <w:t xml:space="preserve"> </w:t>
      </w:r>
      <w:r w:rsidRPr="00B30F0F">
        <w:rPr>
          <w:rFonts w:ascii="Arial" w:hAnsi="Arial" w:cs="Arial"/>
        </w:rPr>
        <w:t>art.</w:t>
      </w:r>
      <w:r w:rsidRPr="00B30F0F">
        <w:rPr>
          <w:rFonts w:ascii="Arial" w:hAnsi="Arial" w:cs="Arial"/>
          <w:spacing w:val="-1"/>
        </w:rPr>
        <w:t xml:space="preserve"> </w:t>
      </w:r>
      <w:r w:rsidRPr="00B30F0F">
        <w:rPr>
          <w:rFonts w:ascii="Arial" w:hAnsi="Arial" w:cs="Arial"/>
        </w:rPr>
        <w:t>137</w:t>
      </w:r>
      <w:r w:rsidRPr="00B30F0F">
        <w:rPr>
          <w:rFonts w:ascii="Arial" w:hAnsi="Arial" w:cs="Arial"/>
          <w:spacing w:val="-3"/>
        </w:rPr>
        <w:t xml:space="preserve"> </w:t>
      </w:r>
      <w:r w:rsidRPr="00B30F0F">
        <w:rPr>
          <w:rFonts w:ascii="Arial" w:hAnsi="Arial" w:cs="Arial"/>
        </w:rPr>
        <w:t>da</w:t>
      </w:r>
      <w:r w:rsidRPr="00B30F0F">
        <w:rPr>
          <w:rFonts w:ascii="Arial" w:hAnsi="Arial" w:cs="Arial"/>
          <w:spacing w:val="-2"/>
        </w:rPr>
        <w:t xml:space="preserve"> </w:t>
      </w:r>
      <w:r w:rsidRPr="00B30F0F">
        <w:rPr>
          <w:rFonts w:ascii="Arial" w:hAnsi="Arial" w:cs="Arial"/>
        </w:rPr>
        <w:t>Lei</w:t>
      </w:r>
      <w:r w:rsidRPr="00B30F0F">
        <w:rPr>
          <w:rFonts w:ascii="Arial" w:hAnsi="Arial" w:cs="Arial"/>
          <w:spacing w:val="-4"/>
        </w:rPr>
        <w:t xml:space="preserve"> </w:t>
      </w:r>
      <w:r w:rsidRPr="00B30F0F">
        <w:rPr>
          <w:rFonts w:ascii="Arial" w:hAnsi="Arial" w:cs="Arial"/>
        </w:rPr>
        <w:t>n.</w:t>
      </w:r>
      <w:r w:rsidRPr="00B30F0F">
        <w:rPr>
          <w:rFonts w:ascii="Arial" w:hAnsi="Arial" w:cs="Arial"/>
          <w:spacing w:val="-1"/>
        </w:rPr>
        <w:t xml:space="preserve"> </w:t>
      </w:r>
      <w:r w:rsidRPr="00B30F0F">
        <w:rPr>
          <w:rFonts w:ascii="Arial" w:hAnsi="Arial" w:cs="Arial"/>
        </w:rPr>
        <w:t>14.133,</w:t>
      </w:r>
      <w:r w:rsidRPr="00B30F0F">
        <w:rPr>
          <w:rFonts w:ascii="Arial" w:hAnsi="Arial" w:cs="Arial"/>
          <w:spacing w:val="-1"/>
        </w:rPr>
        <w:t xml:space="preserve"> </w:t>
      </w:r>
      <w:r w:rsidRPr="00B30F0F">
        <w:rPr>
          <w:rFonts w:ascii="Arial" w:hAnsi="Arial" w:cs="Arial"/>
        </w:rPr>
        <w:t>de 2021.</w:t>
      </w:r>
    </w:p>
    <w:p w14:paraId="3D3738CF" w14:textId="77777777" w:rsidR="003F6AEF" w:rsidRPr="00B30F0F" w:rsidRDefault="007C67D5" w:rsidP="00652D48">
      <w:pPr>
        <w:pStyle w:val="PargrafodaLista"/>
        <w:numPr>
          <w:ilvl w:val="3"/>
          <w:numId w:val="12"/>
        </w:numPr>
        <w:tabs>
          <w:tab w:val="left" w:pos="993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compensatória de 10% (dez por cento) sobre o valor total do contrato,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caso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inexecução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total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objeto;</w:t>
      </w:r>
    </w:p>
    <w:p w14:paraId="1B077E15" w14:textId="77777777" w:rsidR="003F6AEF" w:rsidRPr="00B30F0F" w:rsidRDefault="007C67D5" w:rsidP="00652D48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aplicação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sanções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previstas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neste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Contrato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não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exclui,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hipótese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alguma,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obrigação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reparação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integral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dano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causado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à Contratante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(art.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156,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§9º)</w:t>
      </w:r>
    </w:p>
    <w:p w14:paraId="097CA5B4" w14:textId="77777777" w:rsidR="003F6AEF" w:rsidRPr="00B30F0F" w:rsidRDefault="007C67D5" w:rsidP="00652D48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Todas as sanções previstas neste Contrato poderão ser aplicadas cumulativamente com 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multa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(art.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156,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§7º).</w:t>
      </w:r>
    </w:p>
    <w:p w14:paraId="0DED951A" w14:textId="77777777" w:rsidR="003F6AEF" w:rsidRPr="00B30F0F" w:rsidRDefault="007C67D5" w:rsidP="00652D48">
      <w:pPr>
        <w:pStyle w:val="PargrafodaLista"/>
        <w:numPr>
          <w:ilvl w:val="2"/>
          <w:numId w:val="12"/>
        </w:numPr>
        <w:tabs>
          <w:tab w:val="left" w:pos="851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Antes da aplicação da multa será facultada a defesa do interessado no prazo de 15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(quinze)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dias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úteis,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contado 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data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intimação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(art.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157)</w:t>
      </w:r>
    </w:p>
    <w:p w14:paraId="6E7DCE73" w14:textId="77777777" w:rsidR="003F6AEF" w:rsidRPr="00B30F0F" w:rsidRDefault="007C67D5" w:rsidP="00652D48">
      <w:pPr>
        <w:pStyle w:val="PargrafodaLista"/>
        <w:numPr>
          <w:ilvl w:val="2"/>
          <w:numId w:val="12"/>
        </w:numPr>
        <w:tabs>
          <w:tab w:val="left" w:pos="851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Se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multa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aplicada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indenizações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cabíveis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forem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superiores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valor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pagamento eventualmente devido pelo Contratante ao Contratado, além da perda desse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valor,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diferença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será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descontada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garantia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prestada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será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cobrada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judicialmente</w:t>
      </w:r>
      <w:r w:rsidRPr="00B30F0F">
        <w:rPr>
          <w:rFonts w:ascii="Arial" w:hAnsi="Arial" w:cs="Arial"/>
          <w:spacing w:val="-1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(art.</w:t>
      </w:r>
      <w:r w:rsidRPr="00B30F0F">
        <w:rPr>
          <w:rFonts w:ascii="Arial" w:hAnsi="Arial" w:cs="Arial"/>
          <w:spacing w:val="-5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156, §8º).</w:t>
      </w:r>
    </w:p>
    <w:p w14:paraId="6B6600F8" w14:textId="77777777" w:rsidR="003F6AEF" w:rsidRPr="00B30F0F" w:rsidRDefault="007C67D5" w:rsidP="00652D48">
      <w:pPr>
        <w:pStyle w:val="PargrafodaLista"/>
        <w:numPr>
          <w:ilvl w:val="2"/>
          <w:numId w:val="12"/>
        </w:numPr>
        <w:tabs>
          <w:tab w:val="left" w:pos="851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Previamente ao encaminhamento à cobrança judicial, a multa poderá ser recolhida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administrativamente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prazo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máximo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05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(cinco)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dias,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contar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data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recebimento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comunicação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enviada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pela</w:t>
      </w:r>
      <w:r w:rsidRPr="00B30F0F">
        <w:rPr>
          <w:rFonts w:ascii="Arial" w:hAnsi="Arial" w:cs="Arial"/>
          <w:spacing w:val="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autoridade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competente.</w:t>
      </w:r>
    </w:p>
    <w:p w14:paraId="43401936" w14:textId="77777777" w:rsidR="003F6AEF" w:rsidRPr="00B30F0F" w:rsidRDefault="007C67D5" w:rsidP="00652D48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pacing w:val="-1"/>
          <w:sz w:val="20"/>
          <w:szCs w:val="20"/>
        </w:rPr>
        <w:t>A</w:t>
      </w:r>
      <w:r w:rsidRPr="00B30F0F">
        <w:rPr>
          <w:rFonts w:ascii="Arial" w:hAnsi="Arial" w:cs="Arial"/>
          <w:spacing w:val="-13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aplicação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das</w:t>
      </w:r>
      <w:r w:rsidRPr="00B30F0F">
        <w:rPr>
          <w:rFonts w:ascii="Arial" w:hAnsi="Arial" w:cs="Arial"/>
          <w:spacing w:val="-8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sanções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pacing w:val="-1"/>
          <w:sz w:val="20"/>
          <w:szCs w:val="20"/>
        </w:rPr>
        <w:t>realizar-se-á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em</w:t>
      </w:r>
      <w:r w:rsidRPr="00B30F0F">
        <w:rPr>
          <w:rFonts w:ascii="Arial" w:hAnsi="Arial" w:cs="Arial"/>
          <w:spacing w:val="-7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processo</w:t>
      </w:r>
      <w:r w:rsidRPr="00B30F0F">
        <w:rPr>
          <w:rFonts w:ascii="Arial" w:hAnsi="Arial" w:cs="Arial"/>
          <w:spacing w:val="-1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administrativo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B30F0F">
        <w:rPr>
          <w:rFonts w:ascii="Arial" w:hAnsi="Arial" w:cs="Arial"/>
          <w:spacing w:val="-10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assegure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9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contraditório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 xml:space="preserve">e a ampla defesa ao Contratado, observando-se o procedimento previsto no </w:t>
      </w:r>
      <w:r w:rsidRPr="00B30F0F">
        <w:rPr>
          <w:rFonts w:ascii="Arial" w:hAnsi="Arial" w:cs="Arial"/>
          <w:b/>
          <w:sz w:val="20"/>
          <w:szCs w:val="20"/>
        </w:rPr>
        <w:t xml:space="preserve">caput </w:t>
      </w:r>
      <w:r w:rsidRPr="00B30F0F">
        <w:rPr>
          <w:rFonts w:ascii="Arial" w:hAnsi="Arial" w:cs="Arial"/>
          <w:sz w:val="20"/>
          <w:szCs w:val="20"/>
        </w:rPr>
        <w:t>e parágrafos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art.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158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Lei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nº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14.133,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2021,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penalidades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impedimento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licitar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contratar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5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declaração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 inidoneidade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para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licitar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contratar.</w:t>
      </w:r>
    </w:p>
    <w:p w14:paraId="0D1414D9" w14:textId="77777777" w:rsidR="003F6AEF" w:rsidRPr="00B30F0F" w:rsidRDefault="007C67D5" w:rsidP="00652D48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Na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aplicação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das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sanções serão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considerados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(art.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156,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§1º)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:</w:t>
      </w:r>
    </w:p>
    <w:p w14:paraId="56706F58" w14:textId="77777777" w:rsidR="003F6AEF" w:rsidRPr="00B30F0F" w:rsidRDefault="007C67D5" w:rsidP="0033119D">
      <w:pPr>
        <w:pStyle w:val="PargrafodaList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natureza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gravidade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infração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cometida;</w:t>
      </w:r>
    </w:p>
    <w:p w14:paraId="326C6ABF" w14:textId="77777777" w:rsidR="003F6AEF" w:rsidRPr="00B30F0F" w:rsidRDefault="007C67D5" w:rsidP="0033119D">
      <w:pPr>
        <w:pStyle w:val="PargrafodaList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peculiaridades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caso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concreto;</w:t>
      </w:r>
    </w:p>
    <w:p w14:paraId="0447EAD2" w14:textId="77777777" w:rsidR="003F6AEF" w:rsidRPr="00B30F0F" w:rsidRDefault="007C67D5" w:rsidP="0033119D">
      <w:pPr>
        <w:pStyle w:val="PargrafodaList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circunstâncias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agravantes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atenuantes;</w:t>
      </w:r>
    </w:p>
    <w:p w14:paraId="56082E10" w14:textId="77777777" w:rsidR="003F6AEF" w:rsidRPr="00B30F0F" w:rsidRDefault="007C67D5" w:rsidP="0033119D">
      <w:pPr>
        <w:pStyle w:val="PargrafodaList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os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danos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que</w:t>
      </w:r>
      <w:r w:rsidRPr="00B30F0F">
        <w:rPr>
          <w:rFonts w:ascii="Arial" w:hAnsi="Arial" w:cs="Arial"/>
          <w:spacing w:val="-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dela</w:t>
      </w:r>
      <w:r w:rsidRPr="00B30F0F">
        <w:rPr>
          <w:rFonts w:ascii="Arial" w:hAnsi="Arial" w:cs="Arial"/>
          <w:spacing w:val="-3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provierem para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-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Contratante;</w:t>
      </w:r>
    </w:p>
    <w:p w14:paraId="12DC095C" w14:textId="77777777" w:rsidR="003F6AEF" w:rsidRPr="00B30F0F" w:rsidRDefault="007C67D5" w:rsidP="0033119D">
      <w:pPr>
        <w:pStyle w:val="PargrafodaList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30F0F">
        <w:rPr>
          <w:rFonts w:ascii="Arial" w:hAnsi="Arial" w:cs="Arial"/>
          <w:sz w:val="20"/>
          <w:szCs w:val="20"/>
        </w:rPr>
        <w:t>a</w:t>
      </w:r>
      <w:r w:rsidRPr="00B30F0F">
        <w:rPr>
          <w:rFonts w:ascii="Arial" w:hAnsi="Arial" w:cs="Arial"/>
          <w:spacing w:val="3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implantação</w:t>
      </w:r>
      <w:r w:rsidRPr="00B30F0F">
        <w:rPr>
          <w:rFonts w:ascii="Arial" w:hAnsi="Arial" w:cs="Arial"/>
          <w:spacing w:val="3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ou</w:t>
      </w:r>
      <w:r w:rsidRPr="00B30F0F">
        <w:rPr>
          <w:rFonts w:ascii="Arial" w:hAnsi="Arial" w:cs="Arial"/>
          <w:spacing w:val="3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</w:t>
      </w:r>
      <w:r w:rsidRPr="00B30F0F">
        <w:rPr>
          <w:rFonts w:ascii="Arial" w:hAnsi="Arial" w:cs="Arial"/>
          <w:spacing w:val="3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aperfeiçoamento</w:t>
      </w:r>
      <w:r w:rsidRPr="00B30F0F">
        <w:rPr>
          <w:rFonts w:ascii="Arial" w:hAnsi="Arial" w:cs="Arial"/>
          <w:spacing w:val="3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3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programa</w:t>
      </w:r>
      <w:r w:rsidRPr="00B30F0F">
        <w:rPr>
          <w:rFonts w:ascii="Arial" w:hAnsi="Arial" w:cs="Arial"/>
          <w:spacing w:val="3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de</w:t>
      </w:r>
      <w:r w:rsidRPr="00B30F0F">
        <w:rPr>
          <w:rFonts w:ascii="Arial" w:hAnsi="Arial" w:cs="Arial"/>
          <w:spacing w:val="3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integridade,</w:t>
      </w:r>
      <w:r w:rsidRPr="00B30F0F">
        <w:rPr>
          <w:rFonts w:ascii="Arial" w:hAnsi="Arial" w:cs="Arial"/>
          <w:spacing w:val="35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conforme</w:t>
      </w:r>
      <w:r w:rsidRPr="00B30F0F">
        <w:rPr>
          <w:rFonts w:ascii="Arial" w:hAnsi="Arial" w:cs="Arial"/>
          <w:spacing w:val="3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normas</w:t>
      </w:r>
      <w:r w:rsidRPr="00B30F0F">
        <w:rPr>
          <w:rFonts w:ascii="Arial" w:hAnsi="Arial" w:cs="Arial"/>
          <w:spacing w:val="36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e</w:t>
      </w:r>
      <w:r w:rsidRPr="00B30F0F">
        <w:rPr>
          <w:rFonts w:ascii="Arial" w:hAnsi="Arial" w:cs="Arial"/>
          <w:spacing w:val="-52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orientações</w:t>
      </w:r>
      <w:r w:rsidRPr="00B30F0F">
        <w:rPr>
          <w:rFonts w:ascii="Arial" w:hAnsi="Arial" w:cs="Arial"/>
          <w:spacing w:val="-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dos órgãos de</w:t>
      </w:r>
      <w:r w:rsidRPr="00B30F0F">
        <w:rPr>
          <w:rFonts w:ascii="Arial" w:hAnsi="Arial" w:cs="Arial"/>
          <w:spacing w:val="1"/>
          <w:sz w:val="20"/>
          <w:szCs w:val="20"/>
        </w:rPr>
        <w:t xml:space="preserve"> </w:t>
      </w:r>
      <w:r w:rsidRPr="00B30F0F">
        <w:rPr>
          <w:rFonts w:ascii="Arial" w:hAnsi="Arial" w:cs="Arial"/>
          <w:sz w:val="20"/>
          <w:szCs w:val="20"/>
        </w:rPr>
        <w:t>controle.</w:t>
      </w:r>
    </w:p>
    <w:p w14:paraId="1E5FD754" w14:textId="77777777" w:rsidR="003F6AEF" w:rsidRPr="00652D48" w:rsidRDefault="007C67D5" w:rsidP="00652D48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pacing w:val="-4"/>
          <w:sz w:val="20"/>
          <w:szCs w:val="20"/>
        </w:rPr>
      </w:pPr>
      <w:r w:rsidRPr="00652D48">
        <w:rPr>
          <w:rFonts w:ascii="Arial" w:hAnsi="Arial" w:cs="Arial"/>
          <w:spacing w:val="-4"/>
          <w:sz w:val="20"/>
          <w:szCs w:val="20"/>
        </w:rPr>
        <w:t>Os atos previstos como infrações administrativas na Lei nº 14.133, de 2021, ou em outras leis de licitações e contratos da Administração Pública que também sejam tipificados como atos lesivos na Lei nº 12.846, de 2013, serão apurados e julgados conjuntamente, nos mesmos autos, observados o rito procedimental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652D48">
        <w:rPr>
          <w:rFonts w:ascii="Arial" w:hAnsi="Arial" w:cs="Arial"/>
          <w:spacing w:val="-4"/>
          <w:sz w:val="20"/>
          <w:szCs w:val="20"/>
        </w:rPr>
        <w:t>e autoridade competente definidos na referida Lei</w:t>
      </w:r>
      <w:r w:rsidRPr="00B30F0F">
        <w:rPr>
          <w:rFonts w:ascii="Arial" w:hAnsi="Arial" w:cs="Arial"/>
          <w:spacing w:val="-4"/>
          <w:sz w:val="20"/>
          <w:szCs w:val="20"/>
        </w:rPr>
        <w:t xml:space="preserve"> </w:t>
      </w:r>
      <w:r w:rsidRPr="00652D48">
        <w:rPr>
          <w:rFonts w:ascii="Arial" w:hAnsi="Arial" w:cs="Arial"/>
          <w:spacing w:val="-4"/>
          <w:sz w:val="20"/>
          <w:szCs w:val="20"/>
        </w:rPr>
        <w:t>(art. 159)</w:t>
      </w:r>
    </w:p>
    <w:p w14:paraId="5DD4813D" w14:textId="77777777" w:rsidR="003F6AEF" w:rsidRPr="00652D48" w:rsidRDefault="007C67D5" w:rsidP="00652D48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pacing w:val="-4"/>
          <w:sz w:val="20"/>
          <w:szCs w:val="20"/>
        </w:rPr>
      </w:pPr>
      <w:r w:rsidRPr="00652D48">
        <w:rPr>
          <w:rFonts w:ascii="Arial" w:hAnsi="Arial" w:cs="Arial"/>
          <w:spacing w:val="-4"/>
          <w:sz w:val="20"/>
          <w:szCs w:val="20"/>
        </w:rPr>
        <w:t xml:space="preserve">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o Contratado, observados, em todos os casos, o contraditório, a ampla defesa e a obrigatoriedade de análise jurídica prévia </w:t>
      </w:r>
      <w:r w:rsidRPr="00652D48">
        <w:rPr>
          <w:rFonts w:ascii="Arial" w:hAnsi="Arial" w:cs="Arial"/>
          <w:spacing w:val="-4"/>
          <w:sz w:val="20"/>
          <w:szCs w:val="20"/>
        </w:rPr>
        <w:lastRenderedPageBreak/>
        <w:t>(art. 160)</w:t>
      </w:r>
    </w:p>
    <w:p w14:paraId="3C6EE531" w14:textId="77777777" w:rsidR="003F6AEF" w:rsidRPr="00652D48" w:rsidRDefault="007C67D5" w:rsidP="00652D48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pacing w:val="-4"/>
          <w:sz w:val="20"/>
          <w:szCs w:val="20"/>
        </w:rPr>
      </w:pPr>
      <w:r w:rsidRPr="00652D48">
        <w:rPr>
          <w:rFonts w:ascii="Arial" w:hAnsi="Arial" w:cs="Arial"/>
          <w:spacing w:val="-4"/>
          <w:sz w:val="20"/>
          <w:szCs w:val="20"/>
        </w:rPr>
        <w:t>O Contratante deverá, no prazo máximo 15 (quinze) dias úteis, contado da data de aplicação da sanção, informar e manter atualizados os dados relativos às sanções por ela aplicadas, para fins de publicidade no Cadastro Nacional de Empresas Inidôneas e Suspensas (Ceis) e no Cadastro Nacional de Empresas Punidas (Cnep), instituídos no âmbito do Poder Executivo Federal. (Art. 161)</w:t>
      </w:r>
    </w:p>
    <w:p w14:paraId="055B4F16" w14:textId="77777777" w:rsidR="003F6AEF" w:rsidRPr="00652D48" w:rsidRDefault="007C67D5" w:rsidP="00652D48">
      <w:pPr>
        <w:pStyle w:val="PargrafodaLista"/>
        <w:numPr>
          <w:ilvl w:val="1"/>
          <w:numId w:val="12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spacing w:val="-4"/>
          <w:sz w:val="20"/>
          <w:szCs w:val="20"/>
        </w:rPr>
      </w:pPr>
      <w:r w:rsidRPr="00652D48">
        <w:rPr>
          <w:rFonts w:ascii="Arial" w:hAnsi="Arial" w:cs="Arial"/>
          <w:spacing w:val="-4"/>
          <w:sz w:val="20"/>
          <w:szCs w:val="20"/>
        </w:rPr>
        <w:t>As sanções de impedimento de licitar e contratar e declaração de inidoneidade para licitar ou contratar são passíveis de reabilitação na forma do art. 163 da Lei nº 14.133/21.</w:t>
      </w:r>
    </w:p>
    <w:p w14:paraId="1AF5C102" w14:textId="77777777" w:rsidR="003F6AEF" w:rsidRPr="00B30F0F" w:rsidRDefault="003F6AEF" w:rsidP="0033119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60FA1E2D" w14:textId="77777777" w:rsidR="003F6AEF" w:rsidRPr="00B30F0F" w:rsidRDefault="007C67D5" w:rsidP="0033119D">
      <w:pPr>
        <w:pStyle w:val="Ttulo2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</w:pPr>
      <w:bookmarkStart w:id="11" w:name="15._ADEQUAÇÃO_ORÇAMENTÁRIA"/>
      <w:bookmarkEnd w:id="11"/>
      <w:r w:rsidRPr="00B30F0F">
        <w:t>ADEQUAÇÃO ORÇAMENTÁRIA</w:t>
      </w:r>
    </w:p>
    <w:p w14:paraId="20624B14" w14:textId="18207917" w:rsidR="00AB5D60" w:rsidRDefault="00AB5D60" w:rsidP="00AB5D60">
      <w:pPr>
        <w:pStyle w:val="PargrafodaLista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AB5D60">
        <w:rPr>
          <w:rFonts w:ascii="Arial" w:hAnsi="Arial" w:cs="Arial"/>
          <w:sz w:val="20"/>
          <w:szCs w:val="20"/>
        </w:rPr>
        <w:t xml:space="preserve">Todas as despesas decorrentes da referida </w:t>
      </w:r>
      <w:r>
        <w:rPr>
          <w:rFonts w:ascii="Arial" w:hAnsi="Arial" w:cs="Arial"/>
          <w:sz w:val="20"/>
          <w:szCs w:val="20"/>
        </w:rPr>
        <w:t>contratação</w:t>
      </w:r>
      <w:r w:rsidRPr="00AB5D60">
        <w:rPr>
          <w:rFonts w:ascii="Arial" w:hAnsi="Arial" w:cs="Arial"/>
          <w:sz w:val="20"/>
          <w:szCs w:val="20"/>
        </w:rPr>
        <w:t xml:space="preserve"> estão previstas no orçamento da AMAC para o exercício financeiro de 202</w:t>
      </w:r>
      <w:r>
        <w:rPr>
          <w:rFonts w:ascii="Arial" w:hAnsi="Arial" w:cs="Arial"/>
          <w:sz w:val="20"/>
          <w:szCs w:val="20"/>
        </w:rPr>
        <w:t>4</w:t>
      </w:r>
      <w:r w:rsidRPr="00AB5D60">
        <w:rPr>
          <w:rFonts w:ascii="Arial" w:hAnsi="Arial" w:cs="Arial"/>
          <w:sz w:val="20"/>
          <w:szCs w:val="20"/>
        </w:rPr>
        <w:t xml:space="preserve">. Elemento de Despesa: </w:t>
      </w:r>
      <w:r w:rsidR="00F52045" w:rsidRPr="00F52045">
        <w:rPr>
          <w:rFonts w:ascii="Arial" w:hAnsi="Arial" w:cs="Arial"/>
          <w:sz w:val="20"/>
          <w:szCs w:val="20"/>
        </w:rPr>
        <w:t>3.1.2.1.01.011 - Capacitação e Treinamento de Pessoal -</w:t>
      </w:r>
      <w:r w:rsidR="0056700D">
        <w:rPr>
          <w:rFonts w:ascii="Arial" w:hAnsi="Arial" w:cs="Arial"/>
          <w:sz w:val="20"/>
          <w:szCs w:val="20"/>
        </w:rPr>
        <w:t xml:space="preserve"> </w:t>
      </w:r>
      <w:r w:rsidR="00F52045" w:rsidRPr="00F52045">
        <w:rPr>
          <w:rFonts w:ascii="Arial" w:hAnsi="Arial" w:cs="Arial"/>
          <w:sz w:val="20"/>
          <w:szCs w:val="20"/>
        </w:rPr>
        <w:t>PJ</w:t>
      </w:r>
      <w:r w:rsidR="006F6806">
        <w:rPr>
          <w:rFonts w:ascii="Arial" w:hAnsi="Arial" w:cs="Arial"/>
          <w:sz w:val="20"/>
          <w:szCs w:val="20"/>
        </w:rPr>
        <w:t>;</w:t>
      </w:r>
      <w:r w:rsidRPr="00AB5D60">
        <w:rPr>
          <w:rFonts w:ascii="Arial" w:hAnsi="Arial" w:cs="Arial"/>
          <w:sz w:val="20"/>
          <w:szCs w:val="20"/>
        </w:rPr>
        <w:t xml:space="preserve"> Fonte de Recurso: Subvenções Municipais</w:t>
      </w:r>
    </w:p>
    <w:p w14:paraId="0E24598F" w14:textId="77777777" w:rsidR="003F6AEF" w:rsidRPr="00B30F0F" w:rsidRDefault="003F6AEF" w:rsidP="0033119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601AD496" w14:textId="74BA5726" w:rsidR="003F6AEF" w:rsidRPr="00B30F0F" w:rsidRDefault="00AA6B5F" w:rsidP="006137E4">
      <w:pPr>
        <w:pStyle w:val="Corpodetexto"/>
        <w:spacing w:line="276" w:lineRule="auto"/>
        <w:ind w:right="2"/>
        <w:jc w:val="right"/>
        <w:rPr>
          <w:rFonts w:ascii="Arial" w:hAnsi="Arial" w:cs="Arial"/>
        </w:rPr>
      </w:pPr>
      <w:r w:rsidRPr="00B30F0F">
        <w:rPr>
          <w:rFonts w:ascii="Arial" w:hAnsi="Arial" w:cs="Arial"/>
        </w:rPr>
        <w:t>Rio Branco, 23 de janeiro de 2024.</w:t>
      </w:r>
    </w:p>
    <w:p w14:paraId="005A5D5B" w14:textId="77777777" w:rsidR="003F6AEF" w:rsidRDefault="003F6AEF" w:rsidP="00684F3F">
      <w:pPr>
        <w:pStyle w:val="Corpodetexto"/>
        <w:spacing w:line="276" w:lineRule="auto"/>
        <w:ind w:right="2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6137E4" w14:paraId="290744B4" w14:textId="77777777" w:rsidTr="006137E4">
        <w:tc>
          <w:tcPr>
            <w:tcW w:w="9390" w:type="dxa"/>
          </w:tcPr>
          <w:p w14:paraId="08BF2BFD" w14:textId="39D35DBB" w:rsidR="006137E4" w:rsidRDefault="006137E4" w:rsidP="006137E4">
            <w:pPr>
              <w:pStyle w:val="Ttulo2"/>
              <w:spacing w:line="276" w:lineRule="auto"/>
              <w:ind w:left="0" w:firstLine="0"/>
              <w:jc w:val="both"/>
            </w:pPr>
            <w:r w:rsidRPr="00B30F0F">
              <w:t>ELABORADO</w:t>
            </w:r>
            <w:r>
              <w:t xml:space="preserve"> POR</w:t>
            </w:r>
            <w:r w:rsidRPr="00B30F0F">
              <w:t>:</w:t>
            </w:r>
          </w:p>
        </w:tc>
      </w:tr>
      <w:tr w:rsidR="006137E4" w14:paraId="317CF778" w14:textId="77777777" w:rsidTr="006137E4">
        <w:tc>
          <w:tcPr>
            <w:tcW w:w="9390" w:type="dxa"/>
          </w:tcPr>
          <w:p w14:paraId="5ADE3815" w14:textId="77777777" w:rsidR="006137E4" w:rsidRDefault="006137E4" w:rsidP="00684F3F">
            <w:pPr>
              <w:pStyle w:val="Corpodetexto"/>
              <w:spacing w:line="276" w:lineRule="auto"/>
              <w:ind w:right="2"/>
              <w:jc w:val="both"/>
              <w:rPr>
                <w:rFonts w:ascii="Arial" w:hAnsi="Arial" w:cs="Arial"/>
              </w:rPr>
            </w:pPr>
          </w:p>
          <w:p w14:paraId="7FEAE4A4" w14:textId="77777777" w:rsidR="006137E4" w:rsidRDefault="006137E4" w:rsidP="00684F3F">
            <w:pPr>
              <w:pStyle w:val="Corpodetexto"/>
              <w:spacing w:line="276" w:lineRule="auto"/>
              <w:ind w:right="2"/>
              <w:jc w:val="both"/>
              <w:rPr>
                <w:rFonts w:ascii="Arial" w:hAnsi="Arial" w:cs="Arial"/>
              </w:rPr>
            </w:pPr>
          </w:p>
          <w:p w14:paraId="7476ABF7" w14:textId="77777777" w:rsidR="009E1B43" w:rsidRDefault="009E1B43" w:rsidP="00684F3F">
            <w:pPr>
              <w:pStyle w:val="Corpodetexto"/>
              <w:spacing w:line="276" w:lineRule="auto"/>
              <w:ind w:right="2"/>
              <w:jc w:val="both"/>
              <w:rPr>
                <w:rFonts w:ascii="Arial" w:hAnsi="Arial" w:cs="Arial"/>
              </w:rPr>
            </w:pPr>
          </w:p>
          <w:p w14:paraId="014776B3" w14:textId="77777777" w:rsidR="006137E4" w:rsidRDefault="006137E4" w:rsidP="00684F3F">
            <w:pPr>
              <w:pStyle w:val="Corpodetexto"/>
              <w:spacing w:line="276" w:lineRule="auto"/>
              <w:ind w:right="2"/>
              <w:jc w:val="both"/>
              <w:rPr>
                <w:rFonts w:ascii="Arial" w:hAnsi="Arial" w:cs="Arial"/>
              </w:rPr>
            </w:pPr>
          </w:p>
          <w:p w14:paraId="2503AA3E" w14:textId="77777777" w:rsidR="006137E4" w:rsidRDefault="006137E4" w:rsidP="00684F3F">
            <w:pPr>
              <w:pStyle w:val="Corpodetexto"/>
              <w:spacing w:line="276" w:lineRule="auto"/>
              <w:ind w:right="2"/>
              <w:jc w:val="both"/>
              <w:rPr>
                <w:rFonts w:ascii="Arial" w:hAnsi="Arial" w:cs="Arial"/>
              </w:rPr>
            </w:pPr>
          </w:p>
          <w:p w14:paraId="18A6DCE3" w14:textId="77777777" w:rsidR="006137E4" w:rsidRPr="00B30F0F" w:rsidRDefault="006137E4" w:rsidP="006137E4">
            <w:pPr>
              <w:spacing w:line="276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F0F">
              <w:rPr>
                <w:rFonts w:ascii="Arial" w:hAnsi="Arial" w:cs="Arial"/>
                <w:b/>
                <w:sz w:val="20"/>
                <w:szCs w:val="20"/>
              </w:rPr>
              <w:t>Alexsandro da Conceição Braz</w:t>
            </w:r>
          </w:p>
          <w:p w14:paraId="16E38549" w14:textId="5474AFD1" w:rsidR="006137E4" w:rsidRDefault="006137E4" w:rsidP="006137E4">
            <w:pPr>
              <w:pStyle w:val="Corpodetexto"/>
              <w:spacing w:line="276" w:lineRule="auto"/>
              <w:ind w:right="2"/>
              <w:jc w:val="center"/>
              <w:rPr>
                <w:rFonts w:ascii="Arial" w:hAnsi="Arial" w:cs="Arial"/>
              </w:rPr>
            </w:pPr>
            <w:r w:rsidRPr="00B30F0F">
              <w:rPr>
                <w:rFonts w:ascii="Arial" w:hAnsi="Arial" w:cs="Arial"/>
              </w:rPr>
              <w:t>Analista Técnico</w:t>
            </w:r>
          </w:p>
        </w:tc>
      </w:tr>
    </w:tbl>
    <w:p w14:paraId="13FB693C" w14:textId="77777777" w:rsidR="003F6AEF" w:rsidRPr="00B30F0F" w:rsidRDefault="003F6AEF" w:rsidP="00684F3F">
      <w:pPr>
        <w:pStyle w:val="Corpodetexto"/>
        <w:spacing w:before="2" w:line="276" w:lineRule="auto"/>
        <w:ind w:right="2"/>
        <w:jc w:val="both"/>
        <w:rPr>
          <w:rFonts w:ascii="Arial" w:hAnsi="Arial" w:cs="Arial"/>
          <w:b/>
        </w:rPr>
      </w:pPr>
    </w:p>
    <w:p w14:paraId="0E875576" w14:textId="77777777" w:rsidR="006137E4" w:rsidRDefault="006137E4" w:rsidP="00684F3F">
      <w:pPr>
        <w:pStyle w:val="Ttulo1"/>
        <w:spacing w:before="38" w:line="276" w:lineRule="auto"/>
        <w:ind w:left="0" w:right="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6137E4" w:rsidRPr="006137E4" w14:paraId="7335E815" w14:textId="77777777" w:rsidTr="002E6E24">
        <w:tc>
          <w:tcPr>
            <w:tcW w:w="9390" w:type="dxa"/>
          </w:tcPr>
          <w:p w14:paraId="67C106FC" w14:textId="2A60C6EB" w:rsidR="006137E4" w:rsidRPr="006137E4" w:rsidRDefault="006137E4" w:rsidP="002E6E24">
            <w:pPr>
              <w:pStyle w:val="Corpodetexto"/>
              <w:spacing w:line="276" w:lineRule="auto"/>
              <w:ind w:right="2"/>
              <w:jc w:val="both"/>
              <w:rPr>
                <w:rFonts w:ascii="Arial" w:hAnsi="Arial" w:cs="Arial"/>
                <w:b/>
                <w:bCs/>
              </w:rPr>
            </w:pPr>
            <w:r w:rsidRPr="006137E4">
              <w:rPr>
                <w:b/>
                <w:bCs/>
              </w:rPr>
              <w:t>CONFERIDO POR:</w:t>
            </w:r>
          </w:p>
        </w:tc>
      </w:tr>
      <w:tr w:rsidR="006137E4" w14:paraId="2B6EC0CE" w14:textId="77777777" w:rsidTr="002E6E24">
        <w:tc>
          <w:tcPr>
            <w:tcW w:w="9390" w:type="dxa"/>
          </w:tcPr>
          <w:p w14:paraId="0D4C9C88" w14:textId="77777777" w:rsidR="006137E4" w:rsidRPr="008A3523" w:rsidRDefault="006137E4" w:rsidP="006137E4">
            <w:pPr>
              <w:pStyle w:val="Ttulo1"/>
              <w:spacing w:line="276" w:lineRule="auto"/>
              <w:ind w:left="0" w:right="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605A0C" w14:textId="77777777" w:rsidR="006137E4" w:rsidRDefault="006137E4" w:rsidP="006137E4">
            <w:pPr>
              <w:pStyle w:val="Ttulo1"/>
              <w:spacing w:line="276" w:lineRule="auto"/>
              <w:ind w:left="0" w:right="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A5B53A" w14:textId="77777777" w:rsidR="009E1B43" w:rsidRPr="008A3523" w:rsidRDefault="009E1B43" w:rsidP="006137E4">
            <w:pPr>
              <w:pStyle w:val="Ttulo1"/>
              <w:spacing w:line="276" w:lineRule="auto"/>
              <w:ind w:left="0" w:right="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CD3214" w14:textId="77777777" w:rsidR="006137E4" w:rsidRPr="008A3523" w:rsidRDefault="006137E4" w:rsidP="006137E4">
            <w:pPr>
              <w:pStyle w:val="Ttulo1"/>
              <w:spacing w:line="276" w:lineRule="auto"/>
              <w:ind w:left="0" w:right="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456683" w14:textId="77777777" w:rsidR="006137E4" w:rsidRPr="008A3523" w:rsidRDefault="006137E4" w:rsidP="006137E4">
            <w:pPr>
              <w:pStyle w:val="Ttulo1"/>
              <w:spacing w:line="276" w:lineRule="auto"/>
              <w:ind w:left="0" w:right="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E8D9A" w14:textId="47070B32" w:rsidR="006137E4" w:rsidRPr="00B30F0F" w:rsidRDefault="006137E4" w:rsidP="008A3523">
            <w:pPr>
              <w:pStyle w:val="Ttulo1"/>
              <w:spacing w:line="276" w:lineRule="auto"/>
              <w:ind w:left="0" w:right="2"/>
              <w:rPr>
                <w:rFonts w:ascii="Arial" w:hAnsi="Arial" w:cs="Arial"/>
                <w:sz w:val="20"/>
                <w:szCs w:val="20"/>
              </w:rPr>
            </w:pPr>
            <w:r w:rsidRPr="00B30F0F">
              <w:rPr>
                <w:rFonts w:ascii="Arial" w:hAnsi="Arial" w:cs="Arial"/>
                <w:b/>
                <w:sz w:val="20"/>
                <w:szCs w:val="20"/>
              </w:rPr>
              <w:t>Maria Antônia Inácio Morais</w:t>
            </w:r>
          </w:p>
          <w:p w14:paraId="7615551A" w14:textId="13BED61E" w:rsidR="006137E4" w:rsidRPr="006137E4" w:rsidRDefault="006137E4" w:rsidP="008A3523">
            <w:pPr>
              <w:spacing w:before="38" w:line="276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F0F">
              <w:rPr>
                <w:rFonts w:ascii="Arial" w:hAnsi="Arial" w:cs="Arial"/>
                <w:sz w:val="20"/>
                <w:szCs w:val="20"/>
              </w:rPr>
              <w:t>Chefe do Setor Administrativo e Financeiro</w:t>
            </w:r>
          </w:p>
        </w:tc>
      </w:tr>
    </w:tbl>
    <w:p w14:paraId="0B4B171B" w14:textId="77777777" w:rsidR="003F6AEF" w:rsidRPr="00B30F0F" w:rsidRDefault="003F6AEF" w:rsidP="00684F3F">
      <w:pPr>
        <w:pStyle w:val="Corpodetexto"/>
        <w:spacing w:line="276" w:lineRule="auto"/>
        <w:ind w:right="2"/>
        <w:jc w:val="both"/>
        <w:rPr>
          <w:rFonts w:ascii="Arial" w:hAnsi="Arial" w:cs="Arial"/>
          <w:b/>
        </w:rPr>
      </w:pPr>
    </w:p>
    <w:p w14:paraId="614D6450" w14:textId="77777777" w:rsidR="003F6AEF" w:rsidRPr="00B30F0F" w:rsidRDefault="003F6AEF" w:rsidP="00684F3F">
      <w:pPr>
        <w:pStyle w:val="Corpodetexto"/>
        <w:spacing w:line="276" w:lineRule="auto"/>
        <w:ind w:right="2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6137E4" w14:paraId="370B8397" w14:textId="77777777" w:rsidTr="006137E4">
        <w:tc>
          <w:tcPr>
            <w:tcW w:w="9390" w:type="dxa"/>
          </w:tcPr>
          <w:p w14:paraId="5021AD8B" w14:textId="4D82267C" w:rsidR="006137E4" w:rsidRDefault="00FA10FA" w:rsidP="00FA10FA">
            <w:pPr>
              <w:pStyle w:val="Ttulo2"/>
              <w:spacing w:line="276" w:lineRule="auto"/>
              <w:ind w:left="0" w:right="2" w:firstLine="0"/>
              <w:jc w:val="both"/>
            </w:pPr>
            <w:r w:rsidRPr="00B30F0F">
              <w:t>APROVADO</w:t>
            </w:r>
            <w:r>
              <w:t xml:space="preserve"> POR</w:t>
            </w:r>
            <w:r w:rsidRPr="00B30F0F">
              <w:t>:</w:t>
            </w:r>
          </w:p>
        </w:tc>
      </w:tr>
      <w:tr w:rsidR="006137E4" w14:paraId="2E359EDE" w14:textId="77777777" w:rsidTr="006137E4">
        <w:tc>
          <w:tcPr>
            <w:tcW w:w="9390" w:type="dxa"/>
          </w:tcPr>
          <w:p w14:paraId="3F62858E" w14:textId="77777777" w:rsidR="00FA10FA" w:rsidRPr="00B30F0F" w:rsidRDefault="00FA10FA" w:rsidP="00FA10FA">
            <w:pPr>
              <w:spacing w:before="70" w:line="276" w:lineRule="auto"/>
              <w:ind w:right="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0F0F">
              <w:rPr>
                <w:rFonts w:ascii="Arial" w:hAnsi="Arial" w:cs="Arial"/>
                <w:bCs/>
                <w:sz w:val="20"/>
                <w:szCs w:val="20"/>
              </w:rPr>
              <w:t>De acordo com as motivações presentes nos Estudos Técnicos Preliminares e nos</w:t>
            </w:r>
            <w:r w:rsidRPr="00B30F0F">
              <w:rPr>
                <w:rFonts w:ascii="Arial" w:hAnsi="Arial" w:cs="Arial"/>
                <w:bCs/>
                <w:spacing w:val="-53"/>
                <w:sz w:val="20"/>
                <w:szCs w:val="20"/>
              </w:rPr>
              <w:t xml:space="preserve"> </w:t>
            </w:r>
            <w:r w:rsidRPr="00B30F0F">
              <w:rPr>
                <w:rFonts w:ascii="Arial" w:hAnsi="Arial" w:cs="Arial"/>
                <w:bCs/>
                <w:sz w:val="20"/>
                <w:szCs w:val="20"/>
              </w:rPr>
              <w:t>demais</w:t>
            </w:r>
            <w:r w:rsidRPr="00B30F0F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B30F0F">
              <w:rPr>
                <w:rFonts w:ascii="Arial" w:hAnsi="Arial" w:cs="Arial"/>
                <w:bCs/>
                <w:sz w:val="20"/>
                <w:szCs w:val="20"/>
              </w:rPr>
              <w:t>documentos</w:t>
            </w:r>
            <w:r w:rsidRPr="00B30F0F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B30F0F">
              <w:rPr>
                <w:rFonts w:ascii="Arial" w:hAnsi="Arial" w:cs="Arial"/>
                <w:bCs/>
                <w:sz w:val="20"/>
                <w:szCs w:val="20"/>
              </w:rPr>
              <w:t>deste</w:t>
            </w:r>
            <w:r w:rsidRPr="00B30F0F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B30F0F">
              <w:rPr>
                <w:rFonts w:ascii="Arial" w:hAnsi="Arial" w:cs="Arial"/>
                <w:bCs/>
                <w:sz w:val="20"/>
                <w:szCs w:val="20"/>
              </w:rPr>
              <w:t>processo, aprovo</w:t>
            </w:r>
            <w:r w:rsidRPr="00B30F0F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B30F0F">
              <w:rPr>
                <w:rFonts w:ascii="Arial" w:hAnsi="Arial" w:cs="Arial"/>
                <w:bCs/>
                <w:sz w:val="20"/>
                <w:szCs w:val="20"/>
              </w:rPr>
              <w:t>este Termo</w:t>
            </w:r>
            <w:r w:rsidRPr="00B30F0F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B30F0F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Pr="00B30F0F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B30F0F">
              <w:rPr>
                <w:rFonts w:ascii="Arial" w:hAnsi="Arial" w:cs="Arial"/>
                <w:bCs/>
                <w:sz w:val="20"/>
                <w:szCs w:val="20"/>
              </w:rPr>
              <w:t>Referência.</w:t>
            </w:r>
          </w:p>
          <w:p w14:paraId="41AA6324" w14:textId="77777777" w:rsidR="00FA10FA" w:rsidRPr="00B30F0F" w:rsidRDefault="00FA10FA" w:rsidP="00FA10FA">
            <w:pPr>
              <w:pStyle w:val="Corpodetexto"/>
              <w:spacing w:line="276" w:lineRule="auto"/>
              <w:ind w:right="2"/>
              <w:jc w:val="both"/>
              <w:rPr>
                <w:rFonts w:ascii="Arial" w:hAnsi="Arial" w:cs="Arial"/>
                <w:b/>
              </w:rPr>
            </w:pPr>
          </w:p>
          <w:p w14:paraId="40AA2BA7" w14:textId="77777777" w:rsidR="00FA10FA" w:rsidRPr="00B30F0F" w:rsidRDefault="00FA10FA" w:rsidP="00FA10FA">
            <w:pPr>
              <w:pStyle w:val="Corpodetexto"/>
              <w:spacing w:before="5" w:line="276" w:lineRule="auto"/>
              <w:ind w:right="2"/>
              <w:jc w:val="both"/>
              <w:rPr>
                <w:rFonts w:ascii="Arial" w:hAnsi="Arial" w:cs="Arial"/>
                <w:b/>
              </w:rPr>
            </w:pPr>
          </w:p>
          <w:p w14:paraId="5B597BC2" w14:textId="77777777" w:rsidR="00FA10FA" w:rsidRDefault="00FA10FA" w:rsidP="00FA10FA">
            <w:pPr>
              <w:spacing w:before="1" w:line="276" w:lineRule="auto"/>
              <w:ind w:right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5ABB9" w14:textId="77777777" w:rsidR="009E1B43" w:rsidRPr="00B30F0F" w:rsidRDefault="009E1B43" w:rsidP="00FA10FA">
            <w:pPr>
              <w:spacing w:before="1" w:line="276" w:lineRule="auto"/>
              <w:ind w:right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DB65E" w14:textId="77777777" w:rsidR="00FA10FA" w:rsidRPr="00B30F0F" w:rsidRDefault="00FA10FA" w:rsidP="00FA10FA">
            <w:pPr>
              <w:pStyle w:val="Corpodetexto"/>
              <w:spacing w:line="276" w:lineRule="auto"/>
              <w:ind w:right="2"/>
              <w:jc w:val="both"/>
              <w:rPr>
                <w:rFonts w:ascii="Arial" w:hAnsi="Arial" w:cs="Arial"/>
                <w:b/>
              </w:rPr>
            </w:pPr>
          </w:p>
          <w:p w14:paraId="4479F569" w14:textId="77777777" w:rsidR="00FA10FA" w:rsidRPr="00B30F0F" w:rsidRDefault="00FA10FA" w:rsidP="005410FF">
            <w:pPr>
              <w:pStyle w:val="Ttulo1"/>
              <w:spacing w:line="276" w:lineRule="auto"/>
              <w:ind w:left="0" w:righ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0F0F">
              <w:rPr>
                <w:rFonts w:ascii="Arial" w:hAnsi="Arial" w:cs="Arial"/>
                <w:b/>
                <w:bCs/>
                <w:sz w:val="20"/>
                <w:szCs w:val="20"/>
              </w:rPr>
              <w:t>Marcus Frederick Freitas de Lucena</w:t>
            </w:r>
          </w:p>
          <w:p w14:paraId="4FC40661" w14:textId="085E4B98" w:rsidR="00FA10FA" w:rsidRPr="005410FF" w:rsidRDefault="00FA10FA" w:rsidP="005410FF">
            <w:pPr>
              <w:spacing w:before="38" w:line="276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F0F">
              <w:rPr>
                <w:rFonts w:ascii="Arial" w:hAnsi="Arial" w:cs="Arial"/>
                <w:sz w:val="20"/>
                <w:szCs w:val="20"/>
              </w:rPr>
              <w:t>Coordenador Executivo</w:t>
            </w:r>
          </w:p>
        </w:tc>
      </w:tr>
    </w:tbl>
    <w:p w14:paraId="710E48A5" w14:textId="77777777" w:rsidR="003F6AEF" w:rsidRPr="00B30F0F" w:rsidRDefault="003F6AEF" w:rsidP="00684F3F">
      <w:pPr>
        <w:pStyle w:val="Corpodetexto"/>
        <w:spacing w:line="276" w:lineRule="auto"/>
        <w:ind w:right="2"/>
        <w:jc w:val="both"/>
        <w:rPr>
          <w:rFonts w:ascii="Arial" w:hAnsi="Arial" w:cs="Arial"/>
        </w:rPr>
      </w:pPr>
    </w:p>
    <w:sectPr w:rsidR="003F6AEF" w:rsidRPr="00B30F0F" w:rsidSect="0024168D">
      <w:headerReference w:type="default" r:id="rId14"/>
      <w:pgSz w:w="11910" w:h="16840"/>
      <w:pgMar w:top="1588" w:right="1134" w:bottom="1134" w:left="1418" w:header="1423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B9CEF" w14:textId="77777777" w:rsidR="0024168D" w:rsidRDefault="0024168D">
      <w:r>
        <w:separator/>
      </w:r>
    </w:p>
  </w:endnote>
  <w:endnote w:type="continuationSeparator" w:id="0">
    <w:p w14:paraId="1335A040" w14:textId="77777777" w:rsidR="0024168D" w:rsidRDefault="0024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C9E14" w14:textId="77777777" w:rsidR="0024168D" w:rsidRDefault="0024168D">
      <w:r>
        <w:separator/>
      </w:r>
    </w:p>
  </w:footnote>
  <w:footnote w:type="continuationSeparator" w:id="0">
    <w:p w14:paraId="1A4D4D79" w14:textId="77777777" w:rsidR="0024168D" w:rsidRDefault="0024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136A" w14:textId="2EF166A8" w:rsidR="00F15C51" w:rsidRDefault="00F6512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FC0CD9" wp14:editId="4E3320AA">
          <wp:simplePos x="0" y="0"/>
          <wp:positionH relativeFrom="page">
            <wp:posOffset>25400</wp:posOffset>
          </wp:positionH>
          <wp:positionV relativeFrom="paragraph">
            <wp:posOffset>-963825</wp:posOffset>
          </wp:positionV>
          <wp:extent cx="7510141" cy="10679748"/>
          <wp:effectExtent l="0" t="0" r="0" b="7620"/>
          <wp:wrapNone/>
          <wp:docPr id="2130805018" name="Imagem 2130805018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141" cy="10679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5EE2"/>
    <w:multiLevelType w:val="multilevel"/>
    <w:tmpl w:val="052251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947389"/>
    <w:multiLevelType w:val="multilevel"/>
    <w:tmpl w:val="D0641AF2"/>
    <w:lvl w:ilvl="0">
      <w:start w:val="8"/>
      <w:numFmt w:val="decimal"/>
      <w:lvlText w:val="%1"/>
      <w:lvlJc w:val="left"/>
      <w:pPr>
        <w:ind w:left="1333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3" w:hanging="504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333" w:hanging="504"/>
      </w:pPr>
      <w:rPr>
        <w:rFonts w:ascii="Arial" w:eastAsia="Arial" w:hAnsi="Arial" w:cs="Arial" w:hint="default"/>
        <w:b w:val="0"/>
        <w:bCs w:val="0"/>
        <w:color w:val="00000A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092" w:hanging="989"/>
      </w:pPr>
      <w:rPr>
        <w:rFonts w:ascii="Arial" w:eastAsia="Arial" w:hAnsi="Arial" w:cs="Arial" w:hint="default"/>
        <w:b w:val="0"/>
        <w:b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308" w:hanging="9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5" w:hanging="9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1" w:hanging="9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7" w:hanging="9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989"/>
      </w:pPr>
      <w:rPr>
        <w:rFonts w:hint="default"/>
        <w:lang w:val="pt-PT" w:eastAsia="en-US" w:bidi="ar-SA"/>
      </w:rPr>
    </w:lvl>
  </w:abstractNum>
  <w:abstractNum w:abstractNumId="2" w15:restartNumberingAfterBreak="0">
    <w:nsid w:val="13CD595D"/>
    <w:multiLevelType w:val="multilevel"/>
    <w:tmpl w:val="67409A34"/>
    <w:lvl w:ilvl="0">
      <w:start w:val="8"/>
      <w:numFmt w:val="decimal"/>
      <w:lvlText w:val="%1"/>
      <w:lvlJc w:val="left"/>
      <w:pPr>
        <w:ind w:left="2752" w:hanging="98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752" w:hanging="98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752" w:hanging="98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752" w:hanging="989"/>
      </w:pPr>
      <w:rPr>
        <w:rFonts w:ascii="Arial" w:eastAsia="Arial" w:hAnsi="Arial" w:cs="Arial" w:hint="default"/>
        <w:b w:val="0"/>
        <w:bCs w:val="0"/>
        <w:color w:val="00000A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546" w:hanging="9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3" w:hanging="9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9" w:hanging="9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6" w:hanging="9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3" w:hanging="989"/>
      </w:pPr>
      <w:rPr>
        <w:rFonts w:hint="default"/>
        <w:lang w:val="pt-PT" w:eastAsia="en-US" w:bidi="ar-SA"/>
      </w:rPr>
    </w:lvl>
  </w:abstractNum>
  <w:abstractNum w:abstractNumId="3" w15:restartNumberingAfterBreak="0">
    <w:nsid w:val="2295786B"/>
    <w:multiLevelType w:val="hybridMultilevel"/>
    <w:tmpl w:val="A2C848EE"/>
    <w:lvl w:ilvl="0" w:tplc="223CC458">
      <w:start w:val="1"/>
      <w:numFmt w:val="lowerLetter"/>
      <w:lvlText w:val="%1)"/>
      <w:lvlJc w:val="left"/>
      <w:pPr>
        <w:ind w:left="1329" w:hanging="360"/>
      </w:pPr>
      <w:rPr>
        <w:rFonts w:ascii="Arial" w:eastAsia="Calibri" w:hAnsi="Arial" w:cs="Arial" w:hint="default"/>
        <w:color w:val="00000A"/>
        <w:w w:val="99"/>
        <w:sz w:val="20"/>
        <w:szCs w:val="20"/>
        <w:lang w:val="pt-PT" w:eastAsia="en-US" w:bidi="ar-SA"/>
      </w:rPr>
    </w:lvl>
    <w:lvl w:ilvl="1" w:tplc="5E08F41C">
      <w:numFmt w:val="bullet"/>
      <w:lvlText w:val="•"/>
      <w:lvlJc w:val="left"/>
      <w:pPr>
        <w:ind w:left="2160" w:hanging="360"/>
      </w:pPr>
      <w:rPr>
        <w:rFonts w:hint="default"/>
        <w:lang w:val="pt-PT" w:eastAsia="en-US" w:bidi="ar-SA"/>
      </w:rPr>
    </w:lvl>
    <w:lvl w:ilvl="2" w:tplc="6BD078EA">
      <w:numFmt w:val="bullet"/>
      <w:lvlText w:val="•"/>
      <w:lvlJc w:val="left"/>
      <w:pPr>
        <w:ind w:left="3001" w:hanging="360"/>
      </w:pPr>
      <w:rPr>
        <w:rFonts w:hint="default"/>
        <w:lang w:val="pt-PT" w:eastAsia="en-US" w:bidi="ar-SA"/>
      </w:rPr>
    </w:lvl>
    <w:lvl w:ilvl="3" w:tplc="110E94F6">
      <w:numFmt w:val="bullet"/>
      <w:lvlText w:val="•"/>
      <w:lvlJc w:val="left"/>
      <w:pPr>
        <w:ind w:left="3841" w:hanging="360"/>
      </w:pPr>
      <w:rPr>
        <w:rFonts w:hint="default"/>
        <w:lang w:val="pt-PT" w:eastAsia="en-US" w:bidi="ar-SA"/>
      </w:rPr>
    </w:lvl>
    <w:lvl w:ilvl="4" w:tplc="424A868E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5" w:tplc="7A3A7FE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6" w:tplc="A100EBE6">
      <w:numFmt w:val="bullet"/>
      <w:lvlText w:val="•"/>
      <w:lvlJc w:val="left"/>
      <w:pPr>
        <w:ind w:left="6363" w:hanging="360"/>
      </w:pPr>
      <w:rPr>
        <w:rFonts w:hint="default"/>
        <w:lang w:val="pt-PT" w:eastAsia="en-US" w:bidi="ar-SA"/>
      </w:rPr>
    </w:lvl>
    <w:lvl w:ilvl="7" w:tplc="75862D0A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  <w:lvl w:ilvl="8" w:tplc="5CA20B14">
      <w:numFmt w:val="bullet"/>
      <w:lvlText w:val="•"/>
      <w:lvlJc w:val="left"/>
      <w:pPr>
        <w:ind w:left="804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64B516B"/>
    <w:multiLevelType w:val="multilevel"/>
    <w:tmpl w:val="4420FE96"/>
    <w:lvl w:ilvl="0">
      <w:start w:val="8"/>
      <w:numFmt w:val="decimal"/>
      <w:lvlText w:val="%1"/>
      <w:lvlJc w:val="left"/>
      <w:pPr>
        <w:ind w:left="1333" w:hanging="5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33" w:hanging="504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33" w:hanging="504"/>
      </w:pPr>
      <w:rPr>
        <w:rFonts w:ascii="Arial" w:eastAsia="Arial" w:hAnsi="Arial" w:cs="Arial" w:hint="default"/>
        <w:b w:val="0"/>
        <w:bCs w:val="0"/>
        <w:color w:val="00000A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751" w:hanging="989"/>
      </w:pPr>
      <w:rPr>
        <w:rFonts w:ascii="Arial" w:eastAsia="Arial" w:hAnsi="Arial" w:cs="Arial" w:hint="default"/>
        <w:b w:val="0"/>
        <w:bCs w:val="0"/>
        <w:color w:val="00000A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082" w:hanging="9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9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0" w:hanging="9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9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989"/>
      </w:pPr>
      <w:rPr>
        <w:rFonts w:hint="default"/>
        <w:lang w:val="pt-PT" w:eastAsia="en-US" w:bidi="ar-SA"/>
      </w:rPr>
    </w:lvl>
  </w:abstractNum>
  <w:abstractNum w:abstractNumId="5" w15:restartNumberingAfterBreak="0">
    <w:nsid w:val="2730264E"/>
    <w:multiLevelType w:val="multilevel"/>
    <w:tmpl w:val="B150F1DA"/>
    <w:lvl w:ilvl="0">
      <w:start w:val="8"/>
      <w:numFmt w:val="decimal"/>
      <w:lvlText w:val="%1"/>
      <w:lvlJc w:val="left"/>
      <w:pPr>
        <w:ind w:left="1333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3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3" w:hanging="504"/>
      </w:pPr>
      <w:rPr>
        <w:rFonts w:ascii="Arial" w:eastAsia="Arial" w:hAnsi="Arial" w:cs="Arial" w:hint="default"/>
        <w:b w:val="0"/>
        <w:bCs w:val="0"/>
        <w:color w:val="00000A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751" w:hanging="989"/>
      </w:pPr>
      <w:rPr>
        <w:rFonts w:ascii="Arial" w:eastAsia="Arial" w:hAnsi="Arial" w:cs="Arial" w:hint="default"/>
        <w:b w:val="0"/>
        <w:bCs w:val="0"/>
        <w:color w:val="00000A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082" w:hanging="989"/>
      </w:pPr>
      <w:rPr>
        <w:rFonts w:hint="default"/>
      </w:rPr>
    </w:lvl>
    <w:lvl w:ilvl="5">
      <w:numFmt w:val="bullet"/>
      <w:lvlText w:val="•"/>
      <w:lvlJc w:val="left"/>
      <w:pPr>
        <w:ind w:left="5856" w:hanging="989"/>
      </w:pPr>
      <w:rPr>
        <w:rFonts w:hint="default"/>
      </w:rPr>
    </w:lvl>
    <w:lvl w:ilvl="6">
      <w:numFmt w:val="bullet"/>
      <w:lvlText w:val="•"/>
      <w:lvlJc w:val="left"/>
      <w:pPr>
        <w:ind w:left="6630" w:hanging="989"/>
      </w:pPr>
      <w:rPr>
        <w:rFonts w:hint="default"/>
      </w:rPr>
    </w:lvl>
    <w:lvl w:ilvl="7">
      <w:numFmt w:val="bullet"/>
      <w:lvlText w:val="•"/>
      <w:lvlJc w:val="left"/>
      <w:pPr>
        <w:ind w:left="7404" w:hanging="989"/>
      </w:pPr>
      <w:rPr>
        <w:rFonts w:hint="default"/>
      </w:rPr>
    </w:lvl>
    <w:lvl w:ilvl="8">
      <w:numFmt w:val="bullet"/>
      <w:lvlText w:val="•"/>
      <w:lvlJc w:val="left"/>
      <w:pPr>
        <w:ind w:left="8178" w:hanging="989"/>
      </w:pPr>
      <w:rPr>
        <w:rFonts w:hint="default"/>
      </w:rPr>
    </w:lvl>
  </w:abstractNum>
  <w:abstractNum w:abstractNumId="6" w15:restartNumberingAfterBreak="0">
    <w:nsid w:val="2F48143C"/>
    <w:multiLevelType w:val="multilevel"/>
    <w:tmpl w:val="652A88A8"/>
    <w:lvl w:ilvl="0">
      <w:start w:val="8"/>
      <w:numFmt w:val="decimal"/>
      <w:lvlText w:val="%1"/>
      <w:lvlJc w:val="left"/>
      <w:pPr>
        <w:ind w:left="3093" w:hanging="9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93" w:hanging="98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3093" w:hanging="98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093" w:hanging="98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750" w:hanging="9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3" w:hanging="9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5" w:hanging="9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8" w:hanging="9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1" w:hanging="989"/>
      </w:pPr>
      <w:rPr>
        <w:rFonts w:hint="default"/>
        <w:lang w:val="pt-PT" w:eastAsia="en-US" w:bidi="ar-SA"/>
      </w:rPr>
    </w:lvl>
  </w:abstractNum>
  <w:abstractNum w:abstractNumId="7" w15:restartNumberingAfterBreak="0">
    <w:nsid w:val="3D1E6363"/>
    <w:multiLevelType w:val="hybridMultilevel"/>
    <w:tmpl w:val="AD4EF4BE"/>
    <w:lvl w:ilvl="0" w:tplc="E4C28F50">
      <w:start w:val="1"/>
      <w:numFmt w:val="lowerLetter"/>
      <w:lvlText w:val="%1)"/>
      <w:lvlJc w:val="left"/>
      <w:pPr>
        <w:ind w:left="1627" w:hanging="233"/>
      </w:pPr>
      <w:rPr>
        <w:rFonts w:ascii="Arial" w:eastAsia="Arial" w:hAnsi="Arial" w:cs="Arial" w:hint="default"/>
        <w:i w:val="0"/>
        <w:iCs w:val="0"/>
        <w:color w:val="00000A"/>
        <w:spacing w:val="-1"/>
        <w:w w:val="99"/>
        <w:sz w:val="20"/>
        <w:szCs w:val="20"/>
        <w:lang w:val="pt-PT" w:eastAsia="en-US" w:bidi="ar-SA"/>
      </w:rPr>
    </w:lvl>
    <w:lvl w:ilvl="1" w:tplc="EC3C5658">
      <w:numFmt w:val="bullet"/>
      <w:lvlText w:val="•"/>
      <w:lvlJc w:val="left"/>
      <w:pPr>
        <w:ind w:left="2430" w:hanging="233"/>
      </w:pPr>
      <w:rPr>
        <w:rFonts w:hint="default"/>
        <w:lang w:val="pt-PT" w:eastAsia="en-US" w:bidi="ar-SA"/>
      </w:rPr>
    </w:lvl>
    <w:lvl w:ilvl="2" w:tplc="DEE8F1EC">
      <w:numFmt w:val="bullet"/>
      <w:lvlText w:val="•"/>
      <w:lvlJc w:val="left"/>
      <w:pPr>
        <w:ind w:left="3241" w:hanging="233"/>
      </w:pPr>
      <w:rPr>
        <w:rFonts w:hint="default"/>
        <w:lang w:val="pt-PT" w:eastAsia="en-US" w:bidi="ar-SA"/>
      </w:rPr>
    </w:lvl>
    <w:lvl w:ilvl="3" w:tplc="9856CB0C">
      <w:numFmt w:val="bullet"/>
      <w:lvlText w:val="•"/>
      <w:lvlJc w:val="left"/>
      <w:pPr>
        <w:ind w:left="4051" w:hanging="233"/>
      </w:pPr>
      <w:rPr>
        <w:rFonts w:hint="default"/>
        <w:lang w:val="pt-PT" w:eastAsia="en-US" w:bidi="ar-SA"/>
      </w:rPr>
    </w:lvl>
    <w:lvl w:ilvl="4" w:tplc="1216452C">
      <w:numFmt w:val="bullet"/>
      <w:lvlText w:val="•"/>
      <w:lvlJc w:val="left"/>
      <w:pPr>
        <w:ind w:left="4862" w:hanging="233"/>
      </w:pPr>
      <w:rPr>
        <w:rFonts w:hint="default"/>
        <w:lang w:val="pt-PT" w:eastAsia="en-US" w:bidi="ar-SA"/>
      </w:rPr>
    </w:lvl>
    <w:lvl w:ilvl="5" w:tplc="39C6CCCE">
      <w:numFmt w:val="bullet"/>
      <w:lvlText w:val="•"/>
      <w:lvlJc w:val="left"/>
      <w:pPr>
        <w:ind w:left="5673" w:hanging="233"/>
      </w:pPr>
      <w:rPr>
        <w:rFonts w:hint="default"/>
        <w:lang w:val="pt-PT" w:eastAsia="en-US" w:bidi="ar-SA"/>
      </w:rPr>
    </w:lvl>
    <w:lvl w:ilvl="6" w:tplc="77DCB518">
      <w:numFmt w:val="bullet"/>
      <w:lvlText w:val="•"/>
      <w:lvlJc w:val="left"/>
      <w:pPr>
        <w:ind w:left="6483" w:hanging="233"/>
      </w:pPr>
      <w:rPr>
        <w:rFonts w:hint="default"/>
        <w:lang w:val="pt-PT" w:eastAsia="en-US" w:bidi="ar-SA"/>
      </w:rPr>
    </w:lvl>
    <w:lvl w:ilvl="7" w:tplc="D8027EF8">
      <w:numFmt w:val="bullet"/>
      <w:lvlText w:val="•"/>
      <w:lvlJc w:val="left"/>
      <w:pPr>
        <w:ind w:left="7294" w:hanging="233"/>
      </w:pPr>
      <w:rPr>
        <w:rFonts w:hint="default"/>
        <w:lang w:val="pt-PT" w:eastAsia="en-US" w:bidi="ar-SA"/>
      </w:rPr>
    </w:lvl>
    <w:lvl w:ilvl="8" w:tplc="64FCAAEC">
      <w:numFmt w:val="bullet"/>
      <w:lvlText w:val="•"/>
      <w:lvlJc w:val="left"/>
      <w:pPr>
        <w:ind w:left="8105" w:hanging="233"/>
      </w:pPr>
      <w:rPr>
        <w:rFonts w:hint="default"/>
        <w:lang w:val="pt-PT" w:eastAsia="en-US" w:bidi="ar-SA"/>
      </w:rPr>
    </w:lvl>
  </w:abstractNum>
  <w:abstractNum w:abstractNumId="8" w15:restartNumberingAfterBreak="0">
    <w:nsid w:val="405D6857"/>
    <w:multiLevelType w:val="hybridMultilevel"/>
    <w:tmpl w:val="AB1E35C8"/>
    <w:lvl w:ilvl="0" w:tplc="C0844370">
      <w:start w:val="1"/>
      <w:numFmt w:val="lowerLetter"/>
      <w:lvlText w:val="%1)"/>
      <w:lvlJc w:val="left"/>
      <w:pPr>
        <w:ind w:left="1329" w:hanging="360"/>
      </w:pPr>
      <w:rPr>
        <w:rFonts w:ascii="Arial" w:eastAsia="Calibri" w:hAnsi="Arial" w:cs="Arial" w:hint="default"/>
        <w:w w:val="99"/>
        <w:sz w:val="20"/>
        <w:szCs w:val="20"/>
        <w:lang w:val="pt-PT" w:eastAsia="en-US" w:bidi="ar-SA"/>
      </w:rPr>
    </w:lvl>
    <w:lvl w:ilvl="1" w:tplc="A906D876">
      <w:numFmt w:val="bullet"/>
      <w:lvlText w:val="•"/>
      <w:lvlJc w:val="left"/>
      <w:pPr>
        <w:ind w:left="2160" w:hanging="360"/>
      </w:pPr>
      <w:rPr>
        <w:rFonts w:hint="default"/>
        <w:lang w:val="pt-PT" w:eastAsia="en-US" w:bidi="ar-SA"/>
      </w:rPr>
    </w:lvl>
    <w:lvl w:ilvl="2" w:tplc="A2C4BEC6">
      <w:numFmt w:val="bullet"/>
      <w:lvlText w:val="•"/>
      <w:lvlJc w:val="left"/>
      <w:pPr>
        <w:ind w:left="3001" w:hanging="360"/>
      </w:pPr>
      <w:rPr>
        <w:rFonts w:hint="default"/>
        <w:lang w:val="pt-PT" w:eastAsia="en-US" w:bidi="ar-SA"/>
      </w:rPr>
    </w:lvl>
    <w:lvl w:ilvl="3" w:tplc="4A7A8C72">
      <w:numFmt w:val="bullet"/>
      <w:lvlText w:val="•"/>
      <w:lvlJc w:val="left"/>
      <w:pPr>
        <w:ind w:left="3841" w:hanging="360"/>
      </w:pPr>
      <w:rPr>
        <w:rFonts w:hint="default"/>
        <w:lang w:val="pt-PT" w:eastAsia="en-US" w:bidi="ar-SA"/>
      </w:rPr>
    </w:lvl>
    <w:lvl w:ilvl="4" w:tplc="72BC011C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5" w:tplc="0BCA8C98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6" w:tplc="4C245B0E">
      <w:numFmt w:val="bullet"/>
      <w:lvlText w:val="•"/>
      <w:lvlJc w:val="left"/>
      <w:pPr>
        <w:ind w:left="6363" w:hanging="360"/>
      </w:pPr>
      <w:rPr>
        <w:rFonts w:hint="default"/>
        <w:lang w:val="pt-PT" w:eastAsia="en-US" w:bidi="ar-SA"/>
      </w:rPr>
    </w:lvl>
    <w:lvl w:ilvl="7" w:tplc="A0324F94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  <w:lvl w:ilvl="8" w:tplc="52A885F2">
      <w:numFmt w:val="bullet"/>
      <w:lvlText w:val="•"/>
      <w:lvlJc w:val="left"/>
      <w:pPr>
        <w:ind w:left="804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84952FA"/>
    <w:multiLevelType w:val="multilevel"/>
    <w:tmpl w:val="F8AC93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2A194E"/>
    <w:multiLevelType w:val="hybridMultilevel"/>
    <w:tmpl w:val="DDDE4B40"/>
    <w:lvl w:ilvl="0" w:tplc="39166C56">
      <w:start w:val="1"/>
      <w:numFmt w:val="upperRoman"/>
      <w:lvlText w:val="%1)"/>
      <w:lvlJc w:val="left"/>
      <w:pPr>
        <w:ind w:left="1855" w:hanging="178"/>
      </w:pPr>
      <w:rPr>
        <w:rFonts w:hint="default"/>
        <w:spacing w:val="-1"/>
        <w:w w:val="99"/>
        <w:lang w:val="pt-PT" w:eastAsia="en-US" w:bidi="ar-SA"/>
      </w:rPr>
    </w:lvl>
    <w:lvl w:ilvl="1" w:tplc="84982C26">
      <w:numFmt w:val="bullet"/>
      <w:lvlText w:val="•"/>
      <w:lvlJc w:val="left"/>
      <w:pPr>
        <w:ind w:left="2646" w:hanging="178"/>
      </w:pPr>
      <w:rPr>
        <w:rFonts w:hint="default"/>
        <w:lang w:val="pt-PT" w:eastAsia="en-US" w:bidi="ar-SA"/>
      </w:rPr>
    </w:lvl>
    <w:lvl w:ilvl="2" w:tplc="07F2395C">
      <w:numFmt w:val="bullet"/>
      <w:lvlText w:val="•"/>
      <w:lvlJc w:val="left"/>
      <w:pPr>
        <w:ind w:left="3433" w:hanging="178"/>
      </w:pPr>
      <w:rPr>
        <w:rFonts w:hint="default"/>
        <w:lang w:val="pt-PT" w:eastAsia="en-US" w:bidi="ar-SA"/>
      </w:rPr>
    </w:lvl>
    <w:lvl w:ilvl="3" w:tplc="0E3207CA">
      <w:numFmt w:val="bullet"/>
      <w:lvlText w:val="•"/>
      <w:lvlJc w:val="left"/>
      <w:pPr>
        <w:ind w:left="4219" w:hanging="178"/>
      </w:pPr>
      <w:rPr>
        <w:rFonts w:hint="default"/>
        <w:lang w:val="pt-PT" w:eastAsia="en-US" w:bidi="ar-SA"/>
      </w:rPr>
    </w:lvl>
    <w:lvl w:ilvl="4" w:tplc="405EEA08">
      <w:numFmt w:val="bullet"/>
      <w:lvlText w:val="•"/>
      <w:lvlJc w:val="left"/>
      <w:pPr>
        <w:ind w:left="5006" w:hanging="178"/>
      </w:pPr>
      <w:rPr>
        <w:rFonts w:hint="default"/>
        <w:lang w:val="pt-PT" w:eastAsia="en-US" w:bidi="ar-SA"/>
      </w:rPr>
    </w:lvl>
    <w:lvl w:ilvl="5" w:tplc="F9387DFC">
      <w:numFmt w:val="bullet"/>
      <w:lvlText w:val="•"/>
      <w:lvlJc w:val="left"/>
      <w:pPr>
        <w:ind w:left="5793" w:hanging="178"/>
      </w:pPr>
      <w:rPr>
        <w:rFonts w:hint="default"/>
        <w:lang w:val="pt-PT" w:eastAsia="en-US" w:bidi="ar-SA"/>
      </w:rPr>
    </w:lvl>
    <w:lvl w:ilvl="6" w:tplc="A29A9C3C">
      <w:numFmt w:val="bullet"/>
      <w:lvlText w:val="•"/>
      <w:lvlJc w:val="left"/>
      <w:pPr>
        <w:ind w:left="6579" w:hanging="178"/>
      </w:pPr>
      <w:rPr>
        <w:rFonts w:hint="default"/>
        <w:lang w:val="pt-PT" w:eastAsia="en-US" w:bidi="ar-SA"/>
      </w:rPr>
    </w:lvl>
    <w:lvl w:ilvl="7" w:tplc="25D2687E">
      <w:numFmt w:val="bullet"/>
      <w:lvlText w:val="•"/>
      <w:lvlJc w:val="left"/>
      <w:pPr>
        <w:ind w:left="7366" w:hanging="178"/>
      </w:pPr>
      <w:rPr>
        <w:rFonts w:hint="default"/>
        <w:lang w:val="pt-PT" w:eastAsia="en-US" w:bidi="ar-SA"/>
      </w:rPr>
    </w:lvl>
    <w:lvl w:ilvl="8" w:tplc="313668F6">
      <w:numFmt w:val="bullet"/>
      <w:lvlText w:val="•"/>
      <w:lvlJc w:val="left"/>
      <w:pPr>
        <w:ind w:left="8153" w:hanging="178"/>
      </w:pPr>
      <w:rPr>
        <w:rFonts w:hint="default"/>
        <w:lang w:val="pt-PT" w:eastAsia="en-US" w:bidi="ar-SA"/>
      </w:rPr>
    </w:lvl>
  </w:abstractNum>
  <w:abstractNum w:abstractNumId="11" w15:restartNumberingAfterBreak="0">
    <w:nsid w:val="53CC12AE"/>
    <w:multiLevelType w:val="multilevel"/>
    <w:tmpl w:val="8FB6BA7C"/>
    <w:lvl w:ilvl="0">
      <w:start w:val="8"/>
      <w:numFmt w:val="decimal"/>
      <w:lvlText w:val="%1"/>
      <w:lvlJc w:val="left"/>
      <w:pPr>
        <w:ind w:left="1334" w:hanging="7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4" w:hanging="73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34" w:hanging="737"/>
      </w:pPr>
      <w:rPr>
        <w:rFonts w:hint="default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37" w:hanging="361"/>
      </w:pPr>
      <w:rPr>
        <w:rFonts w:ascii="Arial MT" w:eastAsia="Arial MT" w:hAnsi="Arial MT" w:cs="Arial MT" w:hint="default"/>
        <w:color w:val="00000A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6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57E12322"/>
    <w:multiLevelType w:val="hybridMultilevel"/>
    <w:tmpl w:val="2A8CABE0"/>
    <w:lvl w:ilvl="0" w:tplc="528EABD8">
      <w:start w:val="1"/>
      <w:numFmt w:val="upperRoman"/>
      <w:lvlText w:val="%1)"/>
      <w:lvlJc w:val="left"/>
      <w:pPr>
        <w:ind w:left="799" w:hanging="17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2BACBA5A">
      <w:numFmt w:val="bullet"/>
      <w:lvlText w:val="•"/>
      <w:lvlJc w:val="left"/>
      <w:pPr>
        <w:ind w:left="1692" w:hanging="178"/>
      </w:pPr>
      <w:rPr>
        <w:rFonts w:hint="default"/>
        <w:lang w:val="pt-PT" w:eastAsia="en-US" w:bidi="ar-SA"/>
      </w:rPr>
    </w:lvl>
    <w:lvl w:ilvl="2" w:tplc="BD3664C4">
      <w:numFmt w:val="bullet"/>
      <w:lvlText w:val="•"/>
      <w:lvlJc w:val="left"/>
      <w:pPr>
        <w:ind w:left="2585" w:hanging="178"/>
      </w:pPr>
      <w:rPr>
        <w:rFonts w:hint="default"/>
        <w:lang w:val="pt-PT" w:eastAsia="en-US" w:bidi="ar-SA"/>
      </w:rPr>
    </w:lvl>
    <w:lvl w:ilvl="3" w:tplc="0F64D638">
      <w:numFmt w:val="bullet"/>
      <w:lvlText w:val="•"/>
      <w:lvlJc w:val="left"/>
      <w:pPr>
        <w:ind w:left="3477" w:hanging="178"/>
      </w:pPr>
      <w:rPr>
        <w:rFonts w:hint="default"/>
        <w:lang w:val="pt-PT" w:eastAsia="en-US" w:bidi="ar-SA"/>
      </w:rPr>
    </w:lvl>
    <w:lvl w:ilvl="4" w:tplc="B1AC8442">
      <w:numFmt w:val="bullet"/>
      <w:lvlText w:val="•"/>
      <w:lvlJc w:val="left"/>
      <w:pPr>
        <w:ind w:left="4370" w:hanging="178"/>
      </w:pPr>
      <w:rPr>
        <w:rFonts w:hint="default"/>
        <w:lang w:val="pt-PT" w:eastAsia="en-US" w:bidi="ar-SA"/>
      </w:rPr>
    </w:lvl>
    <w:lvl w:ilvl="5" w:tplc="73CE09F0">
      <w:numFmt w:val="bullet"/>
      <w:lvlText w:val="•"/>
      <w:lvlJc w:val="left"/>
      <w:pPr>
        <w:ind w:left="5263" w:hanging="178"/>
      </w:pPr>
      <w:rPr>
        <w:rFonts w:hint="default"/>
        <w:lang w:val="pt-PT" w:eastAsia="en-US" w:bidi="ar-SA"/>
      </w:rPr>
    </w:lvl>
    <w:lvl w:ilvl="6" w:tplc="9A0672AA">
      <w:numFmt w:val="bullet"/>
      <w:lvlText w:val="•"/>
      <w:lvlJc w:val="left"/>
      <w:pPr>
        <w:ind w:left="6155" w:hanging="178"/>
      </w:pPr>
      <w:rPr>
        <w:rFonts w:hint="default"/>
        <w:lang w:val="pt-PT" w:eastAsia="en-US" w:bidi="ar-SA"/>
      </w:rPr>
    </w:lvl>
    <w:lvl w:ilvl="7" w:tplc="58925348">
      <w:numFmt w:val="bullet"/>
      <w:lvlText w:val="•"/>
      <w:lvlJc w:val="left"/>
      <w:pPr>
        <w:ind w:left="7048" w:hanging="178"/>
      </w:pPr>
      <w:rPr>
        <w:rFonts w:hint="default"/>
        <w:lang w:val="pt-PT" w:eastAsia="en-US" w:bidi="ar-SA"/>
      </w:rPr>
    </w:lvl>
    <w:lvl w:ilvl="8" w:tplc="7EC022C8">
      <w:numFmt w:val="bullet"/>
      <w:lvlText w:val="•"/>
      <w:lvlJc w:val="left"/>
      <w:pPr>
        <w:ind w:left="7941" w:hanging="178"/>
      </w:pPr>
      <w:rPr>
        <w:rFonts w:hint="default"/>
        <w:lang w:val="pt-PT" w:eastAsia="en-US" w:bidi="ar-SA"/>
      </w:rPr>
    </w:lvl>
  </w:abstractNum>
  <w:abstractNum w:abstractNumId="13" w15:restartNumberingAfterBreak="0">
    <w:nsid w:val="64281EEB"/>
    <w:multiLevelType w:val="multilevel"/>
    <w:tmpl w:val="0BECE30C"/>
    <w:lvl w:ilvl="0">
      <w:start w:val="1"/>
      <w:numFmt w:val="decimal"/>
      <w:lvlText w:val="%1."/>
      <w:lvlJc w:val="left"/>
      <w:pPr>
        <w:ind w:left="621" w:hanging="360"/>
      </w:pPr>
      <w:rPr>
        <w:rFonts w:hint="default"/>
        <w:b/>
        <w:bCs/>
        <w:spacing w:val="-1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3" w:hanging="433"/>
      </w:pPr>
      <w:rPr>
        <w:rFonts w:ascii="Arial" w:eastAsia="Arial" w:hAnsi="Arial" w:cs="Arial" w:hint="default"/>
        <w:b w:val="0"/>
        <w:bCs w:val="0"/>
        <w:i w:val="0"/>
        <w:iCs/>
        <w:color w:val="00000A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34" w:hanging="504"/>
      </w:pPr>
      <w:rPr>
        <w:rFonts w:ascii="Arial" w:eastAsia="Arial" w:hAnsi="Arial" w:cs="Arial" w:hint="default"/>
        <w:b w:val="0"/>
        <w:bCs w:val="0"/>
        <w:i w:val="0"/>
        <w:iCs/>
        <w:color w:val="00000A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52" w:hanging="989"/>
      </w:pPr>
      <w:rPr>
        <w:rFonts w:hint="default"/>
        <w:b w:val="0"/>
        <w:bCs w:val="0"/>
        <w:spacing w:val="-1"/>
        <w:w w:val="99"/>
        <w:lang w:val="pt-PT" w:eastAsia="en-US" w:bidi="ar-SA"/>
      </w:rPr>
    </w:lvl>
    <w:lvl w:ilvl="4">
      <w:numFmt w:val="bullet"/>
      <w:lvlText w:val="•"/>
      <w:lvlJc w:val="left"/>
      <w:pPr>
        <w:ind w:left="2760" w:hanging="9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1" w:hanging="9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2" w:hanging="9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3" w:hanging="9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4" w:hanging="989"/>
      </w:pPr>
      <w:rPr>
        <w:rFonts w:hint="default"/>
        <w:lang w:val="pt-PT" w:eastAsia="en-US" w:bidi="ar-SA"/>
      </w:rPr>
    </w:lvl>
  </w:abstractNum>
  <w:abstractNum w:abstractNumId="14" w15:restartNumberingAfterBreak="0">
    <w:nsid w:val="70F82DE3"/>
    <w:multiLevelType w:val="multilevel"/>
    <w:tmpl w:val="17D6DB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34162AF"/>
    <w:multiLevelType w:val="multilevel"/>
    <w:tmpl w:val="BE72B924"/>
    <w:lvl w:ilvl="0">
      <w:start w:val="7"/>
      <w:numFmt w:val="decimal"/>
      <w:lvlText w:val="%1"/>
      <w:lvlJc w:val="left"/>
      <w:pPr>
        <w:ind w:left="1389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9" w:hanging="5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9" w:hanging="560"/>
      </w:pPr>
      <w:rPr>
        <w:rFonts w:ascii="Arial" w:eastAsia="Arial" w:hAnsi="Arial" w:cs="Arial" w:hint="default"/>
        <w:b w:val="0"/>
        <w:bCs w:val="0"/>
        <w:color w:val="00000A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8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8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7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560"/>
      </w:pPr>
      <w:rPr>
        <w:rFonts w:hint="default"/>
        <w:lang w:val="pt-PT" w:eastAsia="en-US" w:bidi="ar-SA"/>
      </w:rPr>
    </w:lvl>
  </w:abstractNum>
  <w:num w:numId="1" w16cid:durableId="955453263">
    <w:abstractNumId w:val="12"/>
  </w:num>
  <w:num w:numId="2" w16cid:durableId="515735082">
    <w:abstractNumId w:val="3"/>
  </w:num>
  <w:num w:numId="3" w16cid:durableId="1903523682">
    <w:abstractNumId w:val="7"/>
  </w:num>
  <w:num w:numId="4" w16cid:durableId="1069035426">
    <w:abstractNumId w:val="8"/>
  </w:num>
  <w:num w:numId="5" w16cid:durableId="1544949072">
    <w:abstractNumId w:val="4"/>
  </w:num>
  <w:num w:numId="6" w16cid:durableId="2080012293">
    <w:abstractNumId w:val="2"/>
  </w:num>
  <w:num w:numId="7" w16cid:durableId="614557366">
    <w:abstractNumId w:val="1"/>
  </w:num>
  <w:num w:numId="8" w16cid:durableId="772554002">
    <w:abstractNumId w:val="6"/>
  </w:num>
  <w:num w:numId="9" w16cid:durableId="272634224">
    <w:abstractNumId w:val="11"/>
  </w:num>
  <w:num w:numId="10" w16cid:durableId="680862848">
    <w:abstractNumId w:val="15"/>
  </w:num>
  <w:num w:numId="11" w16cid:durableId="645090486">
    <w:abstractNumId w:val="10"/>
  </w:num>
  <w:num w:numId="12" w16cid:durableId="2044478263">
    <w:abstractNumId w:val="13"/>
  </w:num>
  <w:num w:numId="13" w16cid:durableId="1397893426">
    <w:abstractNumId w:val="9"/>
  </w:num>
  <w:num w:numId="14" w16cid:durableId="277299270">
    <w:abstractNumId w:val="0"/>
  </w:num>
  <w:num w:numId="15" w16cid:durableId="715471067">
    <w:abstractNumId w:val="14"/>
  </w:num>
  <w:num w:numId="16" w16cid:durableId="1977753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AEF"/>
    <w:rsid w:val="000235F0"/>
    <w:rsid w:val="000B59E4"/>
    <w:rsid w:val="0010442C"/>
    <w:rsid w:val="00155BD1"/>
    <w:rsid w:val="00196BEB"/>
    <w:rsid w:val="001978AF"/>
    <w:rsid w:val="001C13D6"/>
    <w:rsid w:val="001C3CA9"/>
    <w:rsid w:val="0020506E"/>
    <w:rsid w:val="0024168D"/>
    <w:rsid w:val="00256F3C"/>
    <w:rsid w:val="002B1439"/>
    <w:rsid w:val="002B2837"/>
    <w:rsid w:val="002B2BB4"/>
    <w:rsid w:val="002E2CB8"/>
    <w:rsid w:val="0033119D"/>
    <w:rsid w:val="003B0DCE"/>
    <w:rsid w:val="003B55F2"/>
    <w:rsid w:val="003F6AEF"/>
    <w:rsid w:val="00445085"/>
    <w:rsid w:val="0046730F"/>
    <w:rsid w:val="00485511"/>
    <w:rsid w:val="00494CEF"/>
    <w:rsid w:val="004B2E32"/>
    <w:rsid w:val="004B37EB"/>
    <w:rsid w:val="004F44E6"/>
    <w:rsid w:val="00501465"/>
    <w:rsid w:val="00517B48"/>
    <w:rsid w:val="005410FF"/>
    <w:rsid w:val="005445BD"/>
    <w:rsid w:val="00545648"/>
    <w:rsid w:val="0056700D"/>
    <w:rsid w:val="00570C60"/>
    <w:rsid w:val="005A2C2E"/>
    <w:rsid w:val="005A6312"/>
    <w:rsid w:val="005B6E8B"/>
    <w:rsid w:val="005C5F46"/>
    <w:rsid w:val="005D357E"/>
    <w:rsid w:val="006137E4"/>
    <w:rsid w:val="00625CF0"/>
    <w:rsid w:val="0063453E"/>
    <w:rsid w:val="00652D48"/>
    <w:rsid w:val="00671077"/>
    <w:rsid w:val="006839BB"/>
    <w:rsid w:val="00684F3F"/>
    <w:rsid w:val="006A16BF"/>
    <w:rsid w:val="006E5D41"/>
    <w:rsid w:val="006F6806"/>
    <w:rsid w:val="007054E5"/>
    <w:rsid w:val="0074406E"/>
    <w:rsid w:val="00745F05"/>
    <w:rsid w:val="007A72C0"/>
    <w:rsid w:val="007C4FEB"/>
    <w:rsid w:val="007C5B03"/>
    <w:rsid w:val="007C67D5"/>
    <w:rsid w:val="007D0C07"/>
    <w:rsid w:val="007E3122"/>
    <w:rsid w:val="008A3523"/>
    <w:rsid w:val="0095016B"/>
    <w:rsid w:val="009E1B43"/>
    <w:rsid w:val="009E4AD5"/>
    <w:rsid w:val="00A000BA"/>
    <w:rsid w:val="00AA6B5F"/>
    <w:rsid w:val="00AB5D60"/>
    <w:rsid w:val="00AD03BB"/>
    <w:rsid w:val="00AD33EC"/>
    <w:rsid w:val="00AE6CF8"/>
    <w:rsid w:val="00B30F0F"/>
    <w:rsid w:val="00B76AA4"/>
    <w:rsid w:val="00BC7AF0"/>
    <w:rsid w:val="00CA3C29"/>
    <w:rsid w:val="00CA79B1"/>
    <w:rsid w:val="00CD2DC4"/>
    <w:rsid w:val="00CD2E32"/>
    <w:rsid w:val="00D5019D"/>
    <w:rsid w:val="00D77C7A"/>
    <w:rsid w:val="00DD6E71"/>
    <w:rsid w:val="00E13FE2"/>
    <w:rsid w:val="00E31CB8"/>
    <w:rsid w:val="00E42643"/>
    <w:rsid w:val="00E533A4"/>
    <w:rsid w:val="00E90A10"/>
    <w:rsid w:val="00EE5EDC"/>
    <w:rsid w:val="00F15C51"/>
    <w:rsid w:val="00F23EB3"/>
    <w:rsid w:val="00F52045"/>
    <w:rsid w:val="00F6512A"/>
    <w:rsid w:val="00FA10FA"/>
    <w:rsid w:val="00FA4E71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93F3E"/>
  <w15:docId w15:val="{787A9FD0-9E6D-4A42-B604-B0FAFB78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65" w:right="622"/>
      <w:jc w:val="center"/>
      <w:outlineLvl w:val="0"/>
    </w:pPr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uiPriority w:val="9"/>
    <w:unhideWhenUsed/>
    <w:qFormat/>
    <w:pPr>
      <w:ind w:left="621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620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693" w:hanging="4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5014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14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14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1465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B6E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6E8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1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C5B0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rtaltransparencia.gov.br/sancoes/cne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ortaldatransparencia.gov.br/cei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yflex.com.br/unyflex/log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yflex.com.br/unyflex/log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2F041802E1534FA93360AF920132EB" ma:contentTypeVersion="13" ma:contentTypeDescription="Crie um novo documento." ma:contentTypeScope="" ma:versionID="e8aee9c058b9b55ddc166ea00b4c0f12">
  <xsd:schema xmlns:xsd="http://www.w3.org/2001/XMLSchema" xmlns:xs="http://www.w3.org/2001/XMLSchema" xmlns:p="http://schemas.microsoft.com/office/2006/metadata/properties" xmlns:ns2="41275acc-4d73-4cf3-b83d-cb3425a06ee0" xmlns:ns3="b68ce0d6-5ce1-400e-983d-1a411985fb94" targetNamespace="http://schemas.microsoft.com/office/2006/metadata/properties" ma:root="true" ma:fieldsID="2ff78aa1e351a0d745d6b66fb5048f95" ns2:_="" ns3:_="">
    <xsd:import namespace="41275acc-4d73-4cf3-b83d-cb3425a06ee0"/>
    <xsd:import namespace="b68ce0d6-5ce1-400e-983d-1a411985f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5acc-4d73-4cf3-b83d-cb3425a0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fc3985-53d5-44aa-b37b-f75055424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ce0d6-5ce1-400e-983d-1a411985f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e0e47b-0a25-432d-9f5d-7c689dad53ef}" ma:internalName="TaxCatchAll" ma:showField="CatchAllData" ma:web="b68ce0d6-5ce1-400e-983d-1a411985f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8ce0d6-5ce1-400e-983d-1a411985fb94" xsi:nil="true"/>
    <lcf76f155ced4ddcb4097134ff3c332f xmlns="41275acc-4d73-4cf3-b83d-cb3425a06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D38FE3-CD92-4C61-A011-4D55D2E41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EE9E0-D978-4401-907E-190579821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75acc-4d73-4cf3-b83d-cb3425a06ee0"/>
    <ds:schemaRef ds:uri="b68ce0d6-5ce1-400e-983d-1a411985f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759D8-AB2C-42F9-A1C3-C41D6DA7C741}">
  <ds:schemaRefs>
    <ds:schemaRef ds:uri="http://schemas.microsoft.com/office/2006/metadata/properties"/>
    <ds:schemaRef ds:uri="http://schemas.microsoft.com/office/infopath/2007/PartnerControls"/>
    <ds:schemaRef ds:uri="b68ce0d6-5ce1-400e-983d-1a411985fb94"/>
    <ds:schemaRef ds:uri="41275acc-4d73-4cf3-b83d-cb3425a06e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4924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Ali Tarif</dc:creator>
  <cp:lastModifiedBy>ALEXSANDRO DA CONCEIÇÃO BRAZ</cp:lastModifiedBy>
  <cp:revision>84</cp:revision>
  <cp:lastPrinted>2024-02-05T15:56:00Z</cp:lastPrinted>
  <dcterms:created xsi:type="dcterms:W3CDTF">2024-02-02T19:01:00Z</dcterms:created>
  <dcterms:modified xsi:type="dcterms:W3CDTF">2024-03-30T18:46:00Z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2024-02-02T00:00:00Z</vt:filetime>
  </property>
  <property fmtid="{D5CDD505-2E9C-101B-9397-08002B2CF9AE}" pid="5" name="ContentTypeId">
    <vt:lpwstr>0x010100B22F041802E1534FA93360AF920132EB</vt:lpwstr>
  </property>
  <property fmtid="{D5CDD505-2E9C-101B-9397-08002B2CF9AE}" pid="6" name="MediaServiceImageTags">
    <vt:lpwstr/>
  </property>
</Properties>
</file>